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6" w:rsidRPr="008467BB" w:rsidRDefault="002E7206" w:rsidP="002E7206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8617"/>
        <w:gridCol w:w="889"/>
      </w:tblGrid>
      <w:tr w:rsidR="002E3A62" w:rsidTr="00100F97">
        <w:trPr>
          <w:trHeight w:val="1966"/>
        </w:trPr>
        <w:tc>
          <w:tcPr>
            <w:tcW w:w="797" w:type="pct"/>
            <w:vAlign w:val="center"/>
          </w:tcPr>
          <w:p w:rsidR="002E3A62" w:rsidRDefault="002E3A62" w:rsidP="001C6BCC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D431A89" wp14:editId="725DDD59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  <w:gridSpan w:val="2"/>
            <w:tcBorders>
              <w:right w:val="single" w:sz="4" w:space="0" w:color="auto"/>
            </w:tcBorders>
            <w:vAlign w:val="center"/>
          </w:tcPr>
          <w:p w:rsidR="002E3A62" w:rsidRPr="008467BB" w:rsidRDefault="006768AB" w:rsidP="006768AB">
            <w:pPr>
              <w:tabs>
                <w:tab w:val="left" w:pos="2552"/>
              </w:tabs>
              <w:spacing w:before="10" w:after="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</w:t>
            </w:r>
            <w:r w:rsidR="002E3A62"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2E3A62" w:rsidRPr="008467BB" w:rsidRDefault="002E3A62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2E3A62" w:rsidRPr="0004224C" w:rsidRDefault="002E3A62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2E3A62" w:rsidRPr="0004224C" w:rsidRDefault="002E3A62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2E3A62" w:rsidRPr="0004224C" w:rsidRDefault="002E3A62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2E3A62" w:rsidRPr="009B4EE9" w:rsidRDefault="002E3A62" w:rsidP="001C6BCC">
            <w:pPr>
              <w:jc w:val="center"/>
              <w:rPr>
                <w:rFonts w:ascii="Arial" w:hAnsi="Arial" w:cs="Arial"/>
                <w:color w:val="FF0000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A8497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2E3A62" w:rsidRPr="00D84851" w:rsidRDefault="002E3A62" w:rsidP="001C6BCC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1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Pr="003D603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</w:tr>
      <w:tr w:rsidR="002E7206" w:rsidRPr="002E7206" w:rsidTr="00100F97">
        <w:trPr>
          <w:gridAfter w:val="1"/>
          <w:wAfter w:w="393" w:type="pct"/>
        </w:trPr>
        <w:tc>
          <w:tcPr>
            <w:tcW w:w="4607" w:type="pct"/>
            <w:gridSpan w:val="2"/>
            <w:shd w:val="clear" w:color="auto" w:fill="BFBFBF" w:themeFill="background1" w:themeFillShade="BF"/>
          </w:tcPr>
          <w:p w:rsidR="002E7206" w:rsidRPr="002E7206" w:rsidRDefault="002E7206" w:rsidP="00751FDF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63AD4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</w:t>
            </w:r>
            <w:r w:rsidR="00A84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 </w:t>
            </w:r>
            <w:r w:rsidR="002939E6">
              <w:rPr>
                <w:rFonts w:ascii="Arial" w:hAnsi="Arial" w:cs="Arial"/>
                <w:b/>
                <w:bCs/>
                <w:sz w:val="22"/>
                <w:szCs w:val="22"/>
              </w:rPr>
              <w:t>GRANDE</w:t>
            </w:r>
            <w:r w:rsidR="00086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939E6">
              <w:rPr>
                <w:rFonts w:ascii="Arial" w:hAnsi="Arial" w:cs="Arial"/>
                <w:b/>
                <w:bCs/>
                <w:sz w:val="22"/>
                <w:szCs w:val="22"/>
              </w:rPr>
              <w:t>MANIFESTAZIONE SPORTIVA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1579"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398063C49244F73BDB1F8651D2ECB7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bookmarkStart w:id="0" w:name="_GoBack"/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</w:tbl>
    <w:p w:rsidR="00623933" w:rsidRDefault="00623933" w:rsidP="00623933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5817F8" w:rsidRPr="00CA1CB7" w:rsidTr="001127ED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15BA52C1E5994035AC57B774B7AA39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1C6BC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02F46C026EB4160B9CA41596C410108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623933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39F32111C0734B14B54B9674A600C53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3ADE" w:rsidRPr="00CA1CB7" w:rsidTr="001127ED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E465AE" w:rsidP="001C6BC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ADB0C6574D6F437D9CCDBAD9F14FD256"/>
                </w:placeholder>
              </w:sdtPr>
              <w:sdtEndPr/>
              <w:sdtContent>
                <w:r w:rsidR="00623933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2CC79210A23486595497D7159B97A6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623933" w:rsidRPr="00CA1CB7" w:rsidTr="00DB071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C371937CAC324094ABFFB91DF57F5816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5D14E9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87321724BC7470499FC36139659878E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23933" w:rsidRPr="00CA1CB7" w:rsidTr="001127ED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5C7C92465A99463CA55FD99385F6EAFE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40DFC100E91348E6BBCA1130A61D0F37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23933" w:rsidRPr="00CA1CB7" w:rsidRDefault="00623933" w:rsidP="001127ED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</w:t>
                </w:r>
                <w:r w:rsidR="005817F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p>
            </w:tc>
          </w:sdtContent>
        </w:sdt>
      </w:tr>
      <w:tr w:rsidR="001127ED" w:rsidRPr="008D4C89" w:rsidTr="001127ED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7ED" w:rsidRPr="008D4C89" w:rsidRDefault="00EC60D4" w:rsidP="001127ED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1127ED">
              <w:rPr>
                <w:rFonts w:ascii="Arial" w:hAnsi="Arial" w:cs="Arial"/>
                <w:sz w:val="22"/>
                <w:szCs w:val="22"/>
              </w:rPr>
              <w:t xml:space="preserve">uale Legale </w:t>
            </w:r>
            <w:r w:rsidR="00FF61B5">
              <w:rPr>
                <w:rFonts w:ascii="Arial" w:hAnsi="Arial" w:cs="Arial"/>
                <w:sz w:val="22"/>
                <w:szCs w:val="22"/>
              </w:rPr>
              <w:t>rappresentante dell’Ente Sportivo</w:t>
            </w:r>
            <w:r w:rsidR="001127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7ED" w:rsidRPr="008D4C89" w:rsidRDefault="001127ED" w:rsidP="001C6BC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E43ADE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EC60D4" w:rsidP="00337499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FF61B5">
              <w:rPr>
                <w:rFonts w:ascii="Arial" w:hAnsi="Arial" w:cs="Arial"/>
                <w:sz w:val="22"/>
                <w:szCs w:val="22"/>
              </w:rPr>
              <w:t>scritto</w:t>
            </w:r>
            <w:r w:rsidR="005817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FDF" w:rsidRPr="008D1BEF" w:rsidRDefault="00E465AE" w:rsidP="000F2D4E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586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FD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751FD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51FDF" w:rsidRPr="00751FD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751FDF">
              <w:rPr>
                <w:rFonts w:ascii="Arial" w:hAnsi="Arial" w:cs="Arial"/>
                <w:sz w:val="22"/>
                <w:szCs w:val="22"/>
              </w:rPr>
              <w:t>Registro delle Associazioni Sportive (RAS)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337499" w:rsidP="00CB60F2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623933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E465AE" w:rsidP="00B3060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60F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B60F2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DB071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0E0AF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Default="00CB60F2" w:rsidP="001C6BC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8D1BEF" w:rsidTr="001127ED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8D1BEF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0F2" w:rsidRPr="008D1BEF" w:rsidRDefault="00CB60F2" w:rsidP="00DB071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743626" w:rsidRDefault="00CB60F2" w:rsidP="00DB65C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743626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595F09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E7206" w:rsidRPr="00DB65CA" w:rsidRDefault="00DB65CA" w:rsidP="00DB65CA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DB65CA" w:rsidRDefault="00DB65CA" w:rsidP="00DB6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in rife</w:t>
      </w:r>
      <w:r w:rsidRPr="00751FDF">
        <w:rPr>
          <w:rFonts w:ascii="Arial" w:hAnsi="Arial" w:cs="Arial"/>
          <w:sz w:val="22"/>
          <w:szCs w:val="22"/>
        </w:rPr>
        <w:t>riment</w:t>
      </w:r>
      <w:r w:rsidR="00086B4C">
        <w:rPr>
          <w:rFonts w:ascii="Arial" w:hAnsi="Arial" w:cs="Arial"/>
          <w:sz w:val="22"/>
          <w:szCs w:val="22"/>
        </w:rPr>
        <w:t xml:space="preserve">o ai benefici di cui al Capo </w:t>
      </w:r>
      <w:r w:rsidR="00751FDF" w:rsidRPr="00751FDF">
        <w:rPr>
          <w:rFonts w:ascii="Arial" w:hAnsi="Arial" w:cs="Arial"/>
          <w:sz w:val="22"/>
          <w:szCs w:val="22"/>
        </w:rPr>
        <w:t>V</w:t>
      </w:r>
      <w:r w:rsidRPr="00751FDF">
        <w:rPr>
          <w:rFonts w:ascii="Arial" w:hAnsi="Arial" w:cs="Arial"/>
          <w:sz w:val="22"/>
          <w:szCs w:val="22"/>
        </w:rPr>
        <w:t xml:space="preserve"> del Regolamento Comunale </w:t>
      </w:r>
      <w:r w:rsidR="00751FDF" w:rsidRPr="00751FDF">
        <w:rPr>
          <w:rFonts w:ascii="Arial" w:hAnsi="Arial" w:cs="Arial"/>
          <w:sz w:val="22"/>
          <w:szCs w:val="22"/>
        </w:rPr>
        <w:t>per l’erogazione ad enti sportivi di contributi per lo sviluppo e la promozione dell’attività sportiva</w:t>
      </w:r>
      <w:r w:rsidRPr="00751FDF">
        <w:rPr>
          <w:rFonts w:ascii="Arial" w:hAnsi="Arial" w:cs="Arial"/>
          <w:sz w:val="22"/>
          <w:szCs w:val="22"/>
        </w:rPr>
        <w:t xml:space="preserve">, </w:t>
      </w:r>
      <w:r w:rsidRPr="00751FDF">
        <w:rPr>
          <w:rFonts w:ascii="Arial" w:hAnsi="Arial" w:cs="Arial"/>
          <w:b/>
          <w:sz w:val="22"/>
          <w:szCs w:val="22"/>
        </w:rPr>
        <w:t>l’assegnazione di un contributo per l'ann</w:t>
      </w:r>
      <w:r w:rsidRPr="00DB65CA">
        <w:rPr>
          <w:rFonts w:ascii="Arial" w:hAnsi="Arial" w:cs="Arial"/>
          <w:b/>
          <w:sz w:val="22"/>
          <w:szCs w:val="22"/>
        </w:rPr>
        <w:t xml:space="preserve">o </w:t>
      </w:r>
      <w:r w:rsidR="00BC1579" w:rsidRPr="00BC1579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b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 w:cs="Arial"/>
            <w:sz w:val="24"/>
            <w:szCs w:val="22"/>
          </w:rPr>
        </w:sdtEndPr>
        <w:sdtContent>
          <w:r w:rsidR="00BC1579" w:rsidRPr="00BC1579">
            <w:rPr>
              <w:rStyle w:val="Stile1"/>
              <w:b/>
              <w:u w:val="single"/>
              <w:shd w:val="clear" w:color="auto" w:fill="D9D9D9" w:themeFill="background1" w:themeFillShade="D9"/>
            </w:rPr>
            <w:t>°°°</w:t>
          </w:r>
        </w:sdtContent>
      </w:sdt>
      <w:r>
        <w:rPr>
          <w:rFonts w:ascii="Arial" w:hAnsi="Arial" w:cs="Arial"/>
          <w:sz w:val="22"/>
          <w:szCs w:val="22"/>
        </w:rPr>
        <w:t>;</w:t>
      </w:r>
    </w:p>
    <w:p w:rsidR="002E7206" w:rsidRPr="002E7206" w:rsidRDefault="00DB65CA" w:rsidP="00DB65CA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E7206" w:rsidRPr="002E7206" w:rsidRDefault="00DB65CA" w:rsidP="00BC1579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FF61B5" w:rsidRPr="00FF61B5" w:rsidRDefault="00C61E8C" w:rsidP="00FF61B5">
      <w:pPr>
        <w:tabs>
          <w:tab w:val="left" w:pos="7241"/>
        </w:tabs>
        <w:spacing w:before="60"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FF61B5" w:rsidRPr="00FF61B5">
        <w:rPr>
          <w:rFonts w:ascii="Arial" w:hAnsi="Arial" w:cs="Arial"/>
          <w:bCs/>
          <w:sz w:val="22"/>
          <w:szCs w:val="22"/>
        </w:rPr>
        <w:t xml:space="preserve">he l’Ente Sportivo richiedente </w:t>
      </w:r>
      <w:r w:rsidR="00FF61B5" w:rsidRPr="00FF61B5">
        <w:rPr>
          <w:rFonts w:ascii="Arial" w:hAnsi="Arial" w:cs="Arial"/>
          <w:sz w:val="22"/>
          <w:szCs w:val="22"/>
        </w:rPr>
        <w:t xml:space="preserve">svolge attività sportiva continuativa </w:t>
      </w:r>
      <w:r w:rsidR="00FF61B5" w:rsidRPr="00FF61B5">
        <w:rPr>
          <w:rFonts w:ascii="Arial" w:hAnsi="Arial" w:cs="Arial"/>
          <w:snapToGrid w:val="0"/>
          <w:sz w:val="22"/>
          <w:szCs w:val="22"/>
        </w:rPr>
        <w:t>sul territorio del Comune</w:t>
      </w:r>
      <w:r w:rsidR="00FF61B5" w:rsidRPr="00FF61B5">
        <w:rPr>
          <w:rFonts w:ascii="Arial" w:hAnsi="Arial" w:cs="Arial"/>
          <w:sz w:val="22"/>
          <w:szCs w:val="22"/>
        </w:rPr>
        <w:t xml:space="preserve"> di Pergine Valsugana da almeno 12 mesi dalla data di presentazione della presente domanda di contributo</w:t>
      </w:r>
    </w:p>
    <w:p w:rsidR="002E7206" w:rsidRPr="002E7206" w:rsidRDefault="00507DF3" w:rsidP="001D647C">
      <w:pPr>
        <w:tabs>
          <w:tab w:val="left" w:pos="7241"/>
        </w:tabs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A72E6F">
        <w:rPr>
          <w:rFonts w:ascii="Arial" w:hAnsi="Arial" w:cs="Arial"/>
          <w:bCs/>
          <w:sz w:val="22"/>
          <w:szCs w:val="22"/>
        </w:rPr>
        <w:t>he il finanziamento è rich</w:t>
      </w:r>
      <w:r w:rsidR="00695C11">
        <w:rPr>
          <w:rFonts w:ascii="Arial" w:hAnsi="Arial" w:cs="Arial"/>
          <w:bCs/>
          <w:sz w:val="22"/>
          <w:szCs w:val="22"/>
        </w:rPr>
        <w:t>iesto per la realizzazione del</w:t>
      </w:r>
      <w:r w:rsidR="00751FDF">
        <w:rPr>
          <w:rFonts w:ascii="Arial" w:hAnsi="Arial" w:cs="Arial"/>
          <w:bCs/>
          <w:sz w:val="22"/>
          <w:szCs w:val="22"/>
        </w:rPr>
        <w:t>la</w:t>
      </w:r>
      <w:r w:rsidR="00A72E6F">
        <w:rPr>
          <w:rFonts w:ascii="Arial" w:hAnsi="Arial" w:cs="Arial"/>
          <w:bCs/>
          <w:sz w:val="22"/>
          <w:szCs w:val="22"/>
        </w:rPr>
        <w:t xml:space="preserve"> seguente </w:t>
      </w:r>
      <w:r w:rsidR="00674ADD">
        <w:rPr>
          <w:rFonts w:ascii="Arial" w:hAnsi="Arial" w:cs="Arial"/>
          <w:bCs/>
          <w:sz w:val="22"/>
          <w:szCs w:val="22"/>
        </w:rPr>
        <w:t xml:space="preserve">grande </w:t>
      </w:r>
      <w:r w:rsidR="00751FDF">
        <w:rPr>
          <w:rFonts w:ascii="Arial" w:hAnsi="Arial" w:cs="Arial"/>
          <w:bCs/>
          <w:sz w:val="22"/>
          <w:szCs w:val="22"/>
        </w:rPr>
        <w:t>manifestazione</w:t>
      </w:r>
      <w:r w:rsidR="00A72E6F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36"/>
      </w:tblGrid>
      <w:tr w:rsidR="00A72E6F" w:rsidTr="00C1783D">
        <w:tc>
          <w:tcPr>
            <w:tcW w:w="664" w:type="pct"/>
            <w:vAlign w:val="bottom"/>
          </w:tcPr>
          <w:p w:rsidR="00A72E6F" w:rsidRPr="001D647C" w:rsidRDefault="002F2766" w:rsidP="00A8497B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</w:t>
            </w:r>
            <w:r w:rsidR="008F08FF" w:rsidRPr="001D647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3777572"/>
          </w:sdtPr>
          <w:sdtEndPr/>
          <w:sdtContent>
            <w:tc>
              <w:tcPr>
                <w:tcW w:w="4336" w:type="pct"/>
                <w:tcBorders>
                  <w:bottom w:val="single" w:sz="4" w:space="0" w:color="auto"/>
                </w:tcBorders>
                <w:vAlign w:val="bottom"/>
              </w:tcPr>
              <w:p w:rsidR="00A72E6F" w:rsidRDefault="008F08FF" w:rsidP="001D647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07957" w:rsidRDefault="00C61E8C" w:rsidP="00466EF9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107957">
        <w:rPr>
          <w:rFonts w:ascii="Arial" w:hAnsi="Arial" w:cs="Arial"/>
          <w:bCs/>
          <w:sz w:val="22"/>
          <w:szCs w:val="22"/>
        </w:rPr>
        <w:t>he la disciplina</w:t>
      </w:r>
      <w:r w:rsidR="00751FDF">
        <w:rPr>
          <w:rFonts w:ascii="Arial" w:hAnsi="Arial" w:cs="Arial"/>
          <w:bCs/>
          <w:sz w:val="22"/>
          <w:szCs w:val="22"/>
        </w:rPr>
        <w:t xml:space="preserve"> prevalente relativa alla </w:t>
      </w:r>
      <w:r w:rsidR="00674ADD">
        <w:rPr>
          <w:rFonts w:ascii="Arial" w:hAnsi="Arial" w:cs="Arial"/>
          <w:bCs/>
          <w:sz w:val="22"/>
          <w:szCs w:val="22"/>
        </w:rPr>
        <w:t xml:space="preserve">grande </w:t>
      </w:r>
      <w:r w:rsidR="00751FDF">
        <w:rPr>
          <w:rFonts w:ascii="Arial" w:hAnsi="Arial" w:cs="Arial"/>
          <w:bCs/>
          <w:sz w:val="22"/>
          <w:szCs w:val="22"/>
        </w:rPr>
        <w:t>manifestazione</w:t>
      </w:r>
      <w:r w:rsidR="00107957">
        <w:rPr>
          <w:rFonts w:ascii="Arial" w:hAnsi="Arial" w:cs="Arial"/>
          <w:bCs/>
          <w:sz w:val="22"/>
          <w:szCs w:val="22"/>
        </w:rPr>
        <w:t xml:space="preserve"> è la seguente:</w:t>
      </w:r>
    </w:p>
    <w:p w:rsidR="00466EF9" w:rsidRPr="00466EF9" w:rsidRDefault="00E465AE" w:rsidP="00A30C6C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1596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atletica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806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51FDF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basket</w:t>
      </w:r>
      <w:r w:rsidR="009D341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2669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18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9D3418">
        <w:rPr>
          <w:rFonts w:ascii="Arial" w:hAnsi="Arial" w:cs="Arial"/>
          <w:b/>
          <w:sz w:val="22"/>
          <w:szCs w:val="22"/>
        </w:rPr>
        <w:t xml:space="preserve"> </w:t>
      </w:r>
      <w:r w:rsidR="009D3418" w:rsidRPr="009D3418">
        <w:rPr>
          <w:rFonts w:ascii="Arial" w:hAnsi="Arial" w:cs="Arial"/>
          <w:sz w:val="22"/>
          <w:szCs w:val="22"/>
        </w:rPr>
        <w:t>calcio</w:t>
      </w:r>
      <w:r w:rsidR="00751FDF">
        <w:rPr>
          <w:rFonts w:ascii="Arial" w:hAnsi="Arial" w:cs="Arial"/>
          <w:b/>
          <w:sz w:val="22"/>
          <w:szCs w:val="22"/>
        </w:rPr>
        <w:t xml:space="preserve"> 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0924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ciclismo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9680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9D3418">
        <w:rPr>
          <w:rFonts w:ascii="Arial" w:hAnsi="Arial" w:cs="Arial"/>
          <w:b/>
          <w:sz w:val="22"/>
          <w:szCs w:val="22"/>
        </w:rPr>
        <w:t xml:space="preserve"> </w:t>
      </w:r>
      <w:r w:rsidR="009D3418" w:rsidRPr="009D3418">
        <w:rPr>
          <w:rFonts w:ascii="Arial" w:hAnsi="Arial" w:cs="Arial"/>
          <w:sz w:val="22"/>
          <w:szCs w:val="22"/>
        </w:rPr>
        <w:t>corsa</w:t>
      </w:r>
      <w:r w:rsidR="009D3418">
        <w:rPr>
          <w:rFonts w:ascii="Arial" w:hAnsi="Arial" w:cs="Arial"/>
          <w:sz w:val="22"/>
          <w:szCs w:val="22"/>
        </w:rPr>
        <w:t xml:space="preserve"> su strada/montagna</w:t>
      </w:r>
      <w:r w:rsidR="00F33FE6" w:rsidRPr="00F33FE6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21075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E6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F33FE6" w:rsidRPr="00F33FE6">
        <w:rPr>
          <w:rFonts w:ascii="Arial" w:hAnsi="Arial" w:cs="Arial"/>
          <w:sz w:val="22"/>
          <w:szCs w:val="22"/>
        </w:rPr>
        <w:t>dragon boat</w:t>
      </w:r>
      <w:r w:rsidR="00751F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5786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751FDF">
        <w:rPr>
          <w:rFonts w:ascii="Arial" w:hAnsi="Arial" w:cs="Arial"/>
          <w:sz w:val="22"/>
          <w:szCs w:val="22"/>
        </w:rPr>
        <w:t xml:space="preserve"> </w:t>
      </w:r>
      <w:r w:rsidR="009D3418">
        <w:rPr>
          <w:rFonts w:ascii="Arial" w:hAnsi="Arial" w:cs="Arial"/>
          <w:sz w:val="22"/>
          <w:szCs w:val="22"/>
        </w:rPr>
        <w:t xml:space="preserve">frisbee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83406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18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9D3418">
        <w:rPr>
          <w:rFonts w:ascii="Arial" w:hAnsi="Arial" w:cs="Arial"/>
          <w:sz w:val="22"/>
          <w:szCs w:val="22"/>
        </w:rPr>
        <w:t>mountain bike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2596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F9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66EF9">
        <w:rPr>
          <w:rFonts w:ascii="Arial" w:hAnsi="Arial" w:cs="Arial"/>
          <w:b/>
          <w:sz w:val="22"/>
          <w:szCs w:val="22"/>
        </w:rPr>
        <w:t xml:space="preserve"> </w:t>
      </w:r>
      <w:r w:rsidR="00751FDF">
        <w:rPr>
          <w:rFonts w:ascii="Arial" w:hAnsi="Arial" w:cs="Arial"/>
          <w:sz w:val="22"/>
          <w:szCs w:val="22"/>
        </w:rPr>
        <w:t>tennis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674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C6C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30C6C">
        <w:rPr>
          <w:rFonts w:ascii="Arial" w:hAnsi="Arial" w:cs="Arial"/>
          <w:b/>
          <w:sz w:val="22"/>
          <w:szCs w:val="22"/>
        </w:rPr>
        <w:t xml:space="preserve"> </w:t>
      </w:r>
      <w:r w:rsidR="00A30C6C" w:rsidRPr="00A30C6C">
        <w:rPr>
          <w:rFonts w:ascii="Arial" w:hAnsi="Arial" w:cs="Arial"/>
          <w:sz w:val="22"/>
          <w:szCs w:val="22"/>
        </w:rPr>
        <w:t>altro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58812836"/>
        </w:sdtPr>
        <w:sdtEndPr/>
        <w:sdtContent>
          <w:r w:rsidR="00A30C6C" w:rsidRPr="00410393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BC1579" w:rsidRPr="007D0E28" w:rsidRDefault="00C61E8C">
      <w:pPr>
        <w:spacing w:after="200"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F33FE6">
        <w:rPr>
          <w:rFonts w:ascii="Arial" w:hAnsi="Arial" w:cs="Arial"/>
          <w:bCs/>
          <w:sz w:val="22"/>
          <w:szCs w:val="22"/>
        </w:rPr>
        <w:t xml:space="preserve">he la </w:t>
      </w:r>
      <w:r w:rsidR="00674ADD">
        <w:rPr>
          <w:rFonts w:ascii="Arial" w:hAnsi="Arial" w:cs="Arial"/>
          <w:bCs/>
          <w:sz w:val="22"/>
          <w:szCs w:val="22"/>
        </w:rPr>
        <w:t xml:space="preserve">grande </w:t>
      </w:r>
      <w:r w:rsidR="00F33FE6">
        <w:rPr>
          <w:rFonts w:ascii="Arial" w:hAnsi="Arial" w:cs="Arial"/>
          <w:bCs/>
          <w:sz w:val="22"/>
          <w:szCs w:val="22"/>
        </w:rPr>
        <w:t>manifestazione</w:t>
      </w:r>
      <w:r w:rsidR="0083778C">
        <w:rPr>
          <w:rFonts w:ascii="Arial" w:hAnsi="Arial" w:cs="Arial"/>
          <w:bCs/>
          <w:sz w:val="22"/>
          <w:szCs w:val="22"/>
        </w:rPr>
        <w:t xml:space="preserve"> </w:t>
      </w:r>
      <w:r w:rsidR="00F33FE6">
        <w:rPr>
          <w:rFonts w:ascii="Arial" w:hAnsi="Arial" w:cs="Arial"/>
          <w:bCs/>
          <w:sz w:val="22"/>
          <w:szCs w:val="22"/>
        </w:rPr>
        <w:t>è strutturata</w:t>
      </w:r>
      <w:r w:rsidR="00A31FAE">
        <w:rPr>
          <w:rFonts w:ascii="Arial" w:hAnsi="Arial" w:cs="Arial"/>
          <w:bCs/>
          <w:sz w:val="22"/>
          <w:szCs w:val="22"/>
        </w:rPr>
        <w:t xml:space="preserve"> secondo i </w:t>
      </w:r>
      <w:r w:rsidR="0083778C">
        <w:rPr>
          <w:rFonts w:ascii="Arial" w:hAnsi="Arial" w:cs="Arial"/>
          <w:bCs/>
          <w:sz w:val="22"/>
          <w:szCs w:val="22"/>
        </w:rPr>
        <w:t>seguenti p</w:t>
      </w:r>
      <w:r w:rsidR="0083778C" w:rsidRPr="0083778C">
        <w:rPr>
          <w:rFonts w:ascii="Arial" w:hAnsi="Arial" w:cs="Arial"/>
          <w:bCs/>
          <w:sz w:val="22"/>
          <w:szCs w:val="22"/>
        </w:rPr>
        <w:t xml:space="preserve">arametri e criteri 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>(fl</w:t>
      </w:r>
      <w:r w:rsidR="00F33FE6">
        <w:rPr>
          <w:rFonts w:ascii="Arial" w:hAnsi="Arial" w:cs="Arial"/>
          <w:bCs/>
          <w:i/>
          <w:sz w:val="22"/>
          <w:szCs w:val="22"/>
        </w:rPr>
        <w:t>aggare le voci inerenti alla manifestazione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 xml:space="preserve"> e completare nei casi specificati tra parentesi)</w:t>
      </w:r>
      <w:r w:rsidR="0083778C" w:rsidRPr="007D0E28">
        <w:rPr>
          <w:rFonts w:ascii="Arial" w:hAnsi="Arial" w:cs="Arial"/>
          <w:bCs/>
          <w:i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E465AE" w:rsidP="006915F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5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83778C" w:rsidRPr="00F33F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</w:t>
            </w:r>
            <w:r w:rsidR="00F33FE6" w:rsidRPr="00F33FE6">
              <w:rPr>
                <w:rFonts w:ascii="Arial" w:hAnsi="Arial" w:cs="Arial"/>
                <w:snapToGrid w:val="0"/>
                <w:sz w:val="22"/>
                <w:szCs w:val="22"/>
              </w:rPr>
              <w:t xml:space="preserve">Inserimento nei calendari delle Federazioni ed Organizzazioni </w:t>
            </w:r>
            <w:r w:rsidR="00086B4C">
              <w:rPr>
                <w:rFonts w:ascii="Arial" w:hAnsi="Arial" w:cs="Arial"/>
                <w:snapToGrid w:val="0"/>
                <w:sz w:val="22"/>
                <w:szCs w:val="22"/>
              </w:rPr>
              <w:t>internaz</w:t>
            </w:r>
            <w:r w:rsidR="002A062E">
              <w:rPr>
                <w:rFonts w:ascii="Arial" w:hAnsi="Arial" w:cs="Arial"/>
                <w:snapToGrid w:val="0"/>
                <w:sz w:val="22"/>
                <w:szCs w:val="22"/>
              </w:rPr>
              <w:t>i</w:t>
            </w:r>
            <w:r w:rsidR="00086B4C">
              <w:rPr>
                <w:rFonts w:ascii="Arial" w:hAnsi="Arial" w:cs="Arial"/>
                <w:snapToGrid w:val="0"/>
                <w:sz w:val="22"/>
                <w:szCs w:val="22"/>
              </w:rPr>
              <w:t xml:space="preserve">onali o </w:t>
            </w:r>
            <w:r w:rsidR="00F33FE6" w:rsidRPr="00F33FE6">
              <w:rPr>
                <w:rFonts w:ascii="Arial" w:hAnsi="Arial" w:cs="Arial"/>
                <w:snapToGrid w:val="0"/>
                <w:sz w:val="22"/>
                <w:szCs w:val="22"/>
              </w:rPr>
              <w:t>nazionali (</w:t>
            </w:r>
            <w:r w:rsidR="00F33FE6" w:rsidRPr="002A062E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quali</w:t>
            </w:r>
            <w:r w:rsidR="00F33FE6" w:rsidRPr="00F33FE6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523AE8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1D647C" w:rsidTr="00812280">
        <w:tc>
          <w:tcPr>
            <w:tcW w:w="5000" w:type="pct"/>
            <w:vAlign w:val="bottom"/>
          </w:tcPr>
          <w:p w:rsidR="0083778C" w:rsidRPr="007E1291" w:rsidRDefault="00E465AE" w:rsidP="00086B4C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F33FE6" w:rsidRPr="007E1291">
              <w:rPr>
                <w:rFonts w:ascii="Arial" w:hAnsi="Arial" w:cs="Arial"/>
                <w:snapToGrid w:val="0"/>
                <w:sz w:val="22"/>
                <w:szCs w:val="22"/>
              </w:rPr>
              <w:t>Rilevanza territoriale (</w:t>
            </w:r>
            <w:r w:rsidR="00F33FE6" w:rsidRPr="002A062E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indicare se </w:t>
            </w:r>
            <w:r w:rsidR="00086B4C" w:rsidRPr="002A062E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internazionale, </w:t>
            </w:r>
            <w:r w:rsidR="00F33FE6" w:rsidRPr="002A062E">
              <w:rPr>
                <w:rFonts w:ascii="Arial" w:hAnsi="Arial" w:cs="Arial"/>
                <w:i/>
                <w:snapToGrid w:val="0"/>
                <w:sz w:val="22"/>
                <w:szCs w:val="22"/>
              </w:rPr>
              <w:t>nazionale, regionale</w:t>
            </w:r>
            <w:r w:rsidR="00086B4C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  <w:r w:rsidR="0083778C" w:rsidRPr="007E129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7E1291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2900E2" w:rsidTr="00812280">
        <w:tc>
          <w:tcPr>
            <w:tcW w:w="5000" w:type="pct"/>
            <w:vAlign w:val="bottom"/>
          </w:tcPr>
          <w:p w:rsidR="0083778C" w:rsidRPr="007E1291" w:rsidRDefault="00E465AE" w:rsidP="007E129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86B4C" w:rsidRPr="002A062E">
              <w:rPr>
                <w:rFonts w:ascii="Arial" w:hAnsi="Arial" w:cs="Arial"/>
                <w:snapToGrid w:val="0"/>
                <w:sz w:val="22"/>
                <w:szCs w:val="22"/>
              </w:rPr>
              <w:t>Migliori titoli sportivi tra quelli acquisiti dagli atleti partecipanti</w:t>
            </w:r>
            <w:r w:rsidR="00086B4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</w:t>
            </w:r>
            <w:r w:rsidR="00086B4C" w:rsidRPr="002A062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specificare i soli titoli sportivi </w:t>
            </w:r>
            <w:r w:rsidR="002A062E" w:rsidRPr="002A062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più importanti tra tutti quelli conseguiti dai vari atleti partecipanti </w:t>
            </w:r>
            <w:r w:rsidR="00086B4C" w:rsidRPr="002A062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e le generalità degli atleti che li hanno conseguiti</w:t>
            </w:r>
            <w:r w:rsidR="00F33FE6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 w:rsidR="007E1291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7E1291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Tr="00812280">
        <w:tc>
          <w:tcPr>
            <w:tcW w:w="5000" w:type="pct"/>
            <w:vAlign w:val="bottom"/>
          </w:tcPr>
          <w:p w:rsidR="0083778C" w:rsidRPr="007E1291" w:rsidRDefault="00E465AE" w:rsidP="002A062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d)</w:t>
            </w:r>
            <w:r w:rsidR="002A062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2A062E" w:rsidRPr="002A062E">
              <w:rPr>
                <w:rFonts w:ascii="Arial" w:hAnsi="Arial" w:cs="Arial"/>
                <w:sz w:val="22"/>
                <w:szCs w:val="22"/>
              </w:rPr>
              <w:t>Collaborazione e coinvolgimento di altri enti sportivi anche extra-regionali e/o di soggetti operanti in altri settori (es Istituzioni Scolastiche), nella programmazione e/o realizzazione della manifestazione</w:t>
            </w:r>
            <w:r w:rsidR="002A062E" w:rsidRPr="007E12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62E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gli altri soggetti coinvolti e in quali fasi)</w:t>
            </w:r>
            <w:r w:rsidR="002A062E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13928780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7E1291" w:rsidRDefault="00A8497B" w:rsidP="000B4272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3C5A19" w:rsidRPr="003C5A19" w:rsidRDefault="00E465AE" w:rsidP="003C5A1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 w:rsidRPr="007E1291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7E129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</w:t>
            </w:r>
            <w:r w:rsidR="003C5A19" w:rsidRPr="003C5A19">
              <w:rPr>
                <w:rFonts w:ascii="Arial" w:hAnsi="Arial" w:cs="Arial"/>
                <w:sz w:val="22"/>
                <w:szCs w:val="22"/>
              </w:rPr>
              <w:t>Tipologia e varietà di strumenti e di modalità e ambito territoriale di promozione della manifestazione</w:t>
            </w:r>
            <w:r w:rsidR="003C5A19" w:rsidRPr="003C5A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C5A19" w:rsidRPr="003C5A19">
              <w:rPr>
                <w:rFonts w:ascii="Arial" w:hAnsi="Arial" w:cs="Arial"/>
                <w:i/>
                <w:snapToGrid w:val="0"/>
                <w:sz w:val="22"/>
                <w:szCs w:val="22"/>
              </w:rPr>
              <w:t>(flaggare le caselle di interesse e completare con i dati richiesti)</w:t>
            </w:r>
            <w:r w:rsidR="003C5A19" w:rsidRPr="003C5A19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: </w:t>
            </w:r>
          </w:p>
          <w:p w:rsidR="003C5A19" w:rsidRDefault="003C5A19" w:rsidP="003C5A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5A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tipol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688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3C5A19" w:rsidRDefault="003C5A19" w:rsidP="003C5A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266515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3C5A19" w:rsidRPr="005032C5" w:rsidRDefault="003C5A19" w:rsidP="003C5A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promozione sovracomunale*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7363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341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DE6F2B">
              <w:rPr>
                <w:rFonts w:ascii="Arial" w:hAnsi="Arial" w:cs="Arial"/>
                <w:sz w:val="22"/>
                <w:szCs w:val="22"/>
              </w:rPr>
              <w:t xml:space="preserve"> Sì 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indicare l’ambito </w:t>
            </w:r>
            <w:r w:rsidRPr="00DE6F2B">
              <w:rPr>
                <w:rFonts w:ascii="Arial" w:hAnsi="Arial" w:cs="Arial"/>
                <w:sz w:val="20"/>
              </w:rPr>
              <w:t>(Comuni limitrofi, Comunità di Valle, provinciale, regionale, nazionale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7663304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7E1291" w:rsidRPr="007E1291" w:rsidRDefault="003C5A19" w:rsidP="003C5A1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 w:rsidRPr="009D2638">
              <w:rPr>
                <w:rFonts w:ascii="Arial" w:eastAsiaTheme="minorHAnsi" w:hAnsi="Arial" w:cs="Arial"/>
                <w:sz w:val="20"/>
                <w:lang w:eastAsia="en-US"/>
              </w:rPr>
              <w:t>*</w:t>
            </w:r>
            <w:r w:rsidRPr="009D2638">
              <w:rPr>
                <w:rFonts w:ascii="Arial" w:hAnsi="Arial" w:cs="Arial"/>
                <w:sz w:val="20"/>
              </w:rPr>
              <w:t xml:space="preserve"> la promozione solo all’interno del territorio di Pergine non dà punteggio</w:t>
            </w:r>
          </w:p>
          <w:p w:rsidR="00EC2DA7" w:rsidRPr="007E1291" w:rsidRDefault="00EC2DA7" w:rsidP="00EC2D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7E1291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7E12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3C5A19" w:rsidRPr="009D2638" w:rsidRDefault="00E465AE" w:rsidP="003C5A1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</w:t>
            </w:r>
            <w:r w:rsidR="002F2EFD" w:rsidRPr="002F2EFD">
              <w:rPr>
                <w:rFonts w:ascii="Arial" w:hAnsi="Arial" w:cs="Arial"/>
                <w:sz w:val="22"/>
                <w:szCs w:val="22"/>
              </w:rPr>
              <w:t>Previsione di modalità di r</w:t>
            </w:r>
            <w:r w:rsidR="002F2EFD" w:rsidRPr="002F2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ilevazione della quantità, tipologia e luogo di provenienza dei fruitori della </w:t>
            </w:r>
            <w:r w:rsidR="00674A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grande </w:t>
            </w:r>
            <w:r w:rsidR="002F2EFD" w:rsidRPr="002F2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manifestazione</w:t>
            </w:r>
            <w:r w:rsidR="002F2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</w:t>
            </w:r>
            <w:r w:rsidR="002F2EFD" w:rsidRPr="002F2EF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specificare quali</w:t>
            </w:r>
            <w:r w:rsidR="002F2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):</w:t>
            </w:r>
          </w:p>
          <w:p w:rsidR="00A8497B" w:rsidRPr="009D2638" w:rsidRDefault="00A8497B" w:rsidP="008122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Pr="00410393" w:rsidRDefault="00E465AE" w:rsidP="002F2EF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7B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2EF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g) Possesso di</w:t>
            </w:r>
            <w:r w:rsidR="002F2EFD" w:rsidRPr="002F2EFD">
              <w:rPr>
                <w:rFonts w:ascii="Arial" w:hAnsi="Arial" w:cs="Arial"/>
                <w:sz w:val="22"/>
                <w:szCs w:val="22"/>
              </w:rPr>
              <w:t xml:space="preserve"> certificazioni di sostenibilità ambientale (sostenibilità degli eventi e manifestazioni come da norma tecnica UNI I</w:t>
            </w:r>
            <w:r w:rsidR="002F2EFD" w:rsidRPr="00745C8B">
              <w:rPr>
                <w:rFonts w:ascii="Arial" w:hAnsi="Arial" w:cs="Arial"/>
                <w:sz w:val="22"/>
                <w:szCs w:val="22"/>
              </w:rPr>
              <w:t xml:space="preserve">SO </w:t>
            </w:r>
            <w:r w:rsidR="00745C8B" w:rsidRPr="00745C8B">
              <w:rPr>
                <w:rFonts w:ascii="Arial" w:hAnsi="Arial" w:cs="Arial"/>
                <w:sz w:val="22"/>
                <w:szCs w:val="22"/>
              </w:rPr>
              <w:t>20121:2024 e successivi aggiornamenti</w:t>
            </w:r>
            <w:r w:rsidR="002F2EFD" w:rsidRPr="002F2EFD">
              <w:rPr>
                <w:rFonts w:ascii="Arial" w:hAnsi="Arial" w:cs="Arial"/>
                <w:sz w:val="22"/>
                <w:szCs w:val="22"/>
              </w:rPr>
              <w:t xml:space="preserve"> o marchi aventi le medesime finalità rilasciati da Enti Pubblici o Organismi accreditati), family (marchio family, family audit/family audit executive); concessione d’uso marchi territoriali (es marchio Trentino)</w:t>
            </w:r>
            <w:r w:rsidR="00A8497B" w:rsidRPr="007E12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A8497B" w:rsidRPr="007E1291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le certificazioni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A8497B" w:rsidRDefault="00A8497B" w:rsidP="00812280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D647C" w:rsidRDefault="001D647C" w:rsidP="001D647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629"/>
        <w:gridCol w:w="340"/>
        <w:gridCol w:w="1973"/>
        <w:gridCol w:w="258"/>
        <w:gridCol w:w="196"/>
        <w:gridCol w:w="39"/>
      </w:tblGrid>
      <w:tr w:rsidR="0083778C" w:rsidTr="00E03469">
        <w:trPr>
          <w:gridAfter w:val="1"/>
          <w:wAfter w:w="18" w:type="pct"/>
        </w:trPr>
        <w:tc>
          <w:tcPr>
            <w:tcW w:w="4982" w:type="pct"/>
            <w:gridSpan w:val="6"/>
          </w:tcPr>
          <w:p w:rsidR="0083778C" w:rsidRDefault="007E1291" w:rsidP="007E1291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la </w:t>
            </w:r>
            <w:r w:rsidR="002F2EFD">
              <w:rPr>
                <w:rFonts w:ascii="Arial" w:hAnsi="Arial" w:cs="Arial"/>
                <w:bCs/>
                <w:sz w:val="22"/>
                <w:szCs w:val="22"/>
              </w:rPr>
              <w:t xml:space="preserve">grande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manifestazione viene realizzata</w:t>
            </w:r>
            <w:r w:rsidR="0083778C" w:rsidRPr="001D64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31FAE">
              <w:rPr>
                <w:rFonts w:ascii="Arial" w:hAnsi="Arial" w:cs="Arial"/>
                <w:bCs/>
                <w:sz w:val="22"/>
                <w:szCs w:val="22"/>
              </w:rPr>
              <w:t xml:space="preserve">prevalentemente nel territorio del Comune di Pergine Valsugana </w:t>
            </w:r>
            <w:r w:rsidR="0083778C" w:rsidRPr="001D647C">
              <w:rPr>
                <w:rFonts w:ascii="Arial" w:hAnsi="Arial" w:cs="Arial"/>
                <w:bCs/>
                <w:sz w:val="22"/>
                <w:szCs w:val="22"/>
              </w:rPr>
              <w:t>presso (</w:t>
            </w:r>
            <w:r w:rsidR="00A31FAE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indicare in quali spazi: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all’aperto, su strade</w:t>
            </w:r>
            <w:r w:rsidR="0083778C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 w:rsidR="002F2EF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 impianti sportivi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83778C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>etc</w:t>
            </w:r>
            <w:r w:rsidR="0083778C" w:rsidRPr="001D647C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</w:tr>
      <w:tr w:rsidR="0083778C" w:rsidTr="00E03469">
        <w:trPr>
          <w:gridAfter w:val="1"/>
          <w:wAfter w:w="18" w:type="pct"/>
        </w:trPr>
        <w:sdt>
          <w:sdtPr>
            <w:rPr>
              <w:rFonts w:ascii="Arial" w:hAnsi="Arial" w:cs="Arial"/>
              <w:sz w:val="22"/>
              <w:szCs w:val="22"/>
            </w:rPr>
            <w:id w:val="-1465572341"/>
          </w:sdtPr>
          <w:sdtEndPr/>
          <w:sdtContent>
            <w:tc>
              <w:tcPr>
                <w:tcW w:w="4982" w:type="pct"/>
                <w:gridSpan w:val="6"/>
                <w:tcBorders>
                  <w:bottom w:val="single" w:sz="4" w:space="0" w:color="auto"/>
                </w:tcBorders>
              </w:tcPr>
              <w:p w:rsidR="0083778C" w:rsidRDefault="0083778C" w:rsidP="00BC1579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23B63" w:rsidTr="003B0687">
        <w:trPr>
          <w:trHeight w:val="284"/>
        </w:trPr>
        <w:tc>
          <w:tcPr>
            <w:tcW w:w="4892" w:type="pct"/>
            <w:gridSpan w:val="5"/>
          </w:tcPr>
          <w:p w:rsidR="00C23B63" w:rsidRDefault="00731F85" w:rsidP="009179CB">
            <w:pPr>
              <w:tabs>
                <w:tab w:val="left" w:pos="779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 la </w:t>
            </w:r>
            <w:r w:rsidR="002F2EFD">
              <w:rPr>
                <w:rFonts w:ascii="Arial" w:hAnsi="Arial" w:cs="Arial"/>
                <w:sz w:val="22"/>
                <w:szCs w:val="22"/>
              </w:rPr>
              <w:t xml:space="preserve">grande </w:t>
            </w:r>
            <w:r>
              <w:rPr>
                <w:rFonts w:ascii="Arial" w:hAnsi="Arial" w:cs="Arial"/>
                <w:sz w:val="22"/>
                <w:szCs w:val="22"/>
              </w:rPr>
              <w:t>manifestazione non è realizzata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 nell’anno</w:t>
            </w:r>
            <w:r w:rsidR="009179CB">
              <w:rPr>
                <w:rFonts w:ascii="Arial" w:hAnsi="Arial" w:cs="Arial"/>
                <w:sz w:val="22"/>
                <w:szCs w:val="22"/>
              </w:rPr>
              <w:t xml:space="preserve"> di presentazione d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ella domanda di </w:t>
            </w:r>
            <w:r w:rsidR="009179CB">
              <w:rPr>
                <w:rFonts w:ascii="Arial" w:hAnsi="Arial" w:cs="Arial"/>
                <w:sz w:val="22"/>
                <w:szCs w:val="22"/>
              </w:rPr>
              <w:t>c</w:t>
            </w:r>
            <w:r w:rsidR="00C23B63">
              <w:rPr>
                <w:rFonts w:ascii="Arial" w:hAnsi="Arial" w:cs="Arial"/>
                <w:sz w:val="22"/>
                <w:szCs w:val="22"/>
              </w:rPr>
              <w:t>ontributo ma nel</w:t>
            </w:r>
            <w:r w:rsidR="00F20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D13">
              <w:rPr>
                <w:rFonts w:ascii="Arial" w:hAnsi="Arial" w:cs="Arial"/>
                <w:sz w:val="22"/>
                <w:szCs w:val="22"/>
              </w:rPr>
              <w:t xml:space="preserve">seguente </w:t>
            </w:r>
            <w:r w:rsidR="00C23B63">
              <w:rPr>
                <w:rFonts w:ascii="Arial" w:hAnsi="Arial" w:cs="Arial"/>
                <w:sz w:val="22"/>
                <w:szCs w:val="22"/>
              </w:rPr>
              <w:t>p</w:t>
            </w:r>
            <w:r w:rsidR="00C23B63" w:rsidRPr="009C5DB5">
              <w:rPr>
                <w:rFonts w:ascii="Arial" w:hAnsi="Arial" w:cs="Arial"/>
                <w:sz w:val="22"/>
                <w:szCs w:val="22"/>
              </w:rPr>
              <w:t>eriodo:</w:t>
            </w:r>
            <w:r w:rsidR="009179C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902696"/>
              </w:sdtPr>
              <w:sdtEndPr/>
              <w:sdtContent>
                <w:r w:rsidR="009179CB" w:rsidRPr="003B0687">
                  <w:rPr>
                    <w:rFonts w:ascii="Arial" w:hAnsi="Arial" w:cs="Arial"/>
                    <w:b/>
                    <w:sz w:val="22"/>
                    <w:szCs w:val="22"/>
                    <w:u w:val="single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3B0687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entrata</w:t>
            </w:r>
            <w:r w:rsidR="00731F85">
              <w:rPr>
                <w:rFonts w:ascii="Arial" w:hAnsi="Arial" w:cs="Arial"/>
                <w:sz w:val="22"/>
                <w:szCs w:val="22"/>
              </w:rPr>
              <w:t xml:space="preserve"> della </w:t>
            </w:r>
            <w:r w:rsidR="00674ADD">
              <w:rPr>
                <w:rFonts w:ascii="Arial" w:hAnsi="Arial" w:cs="Arial"/>
                <w:sz w:val="22"/>
                <w:szCs w:val="22"/>
              </w:rPr>
              <w:t xml:space="preserve">grande </w:t>
            </w:r>
            <w:r w:rsidR="00731F85">
              <w:rPr>
                <w:rFonts w:ascii="Arial" w:hAnsi="Arial" w:cs="Arial"/>
                <w:sz w:val="22"/>
                <w:szCs w:val="22"/>
              </w:rPr>
              <w:t>manifestazione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sono le seguenti: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Grigliatabella"/>
              <w:tblW w:w="10343" w:type="dxa"/>
              <w:tblLook w:val="04A0" w:firstRow="1" w:lastRow="0" w:firstColumn="1" w:lastColumn="0" w:noHBand="0" w:noVBand="1"/>
            </w:tblPr>
            <w:tblGrid>
              <w:gridCol w:w="6373"/>
              <w:gridCol w:w="3970"/>
            </w:tblGrid>
            <w:tr w:rsidR="002D150F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ENTRATE</w:t>
                  </w:r>
                  <w:r w:rsidR="002D150F"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(non riportare il contributo del Comune)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IMPORTO</w:t>
                  </w: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Comunità di Valle 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825527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enti pubblici – Provincia</w:t>
                  </w: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66021196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Regione 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78957615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Altri (specificare)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521789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14216536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Federazioni</w:t>
                  </w:r>
                  <w:r w:rsidR="00B97C4E">
                    <w:rPr>
                      <w:rFonts w:ascii="Arial" w:hAnsi="Arial" w:cs="Arial"/>
                      <w:sz w:val="22"/>
                      <w:szCs w:val="22"/>
                    </w:rPr>
                    <w:t xml:space="preserve"> – CONI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0092167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privati</w:t>
                  </w:r>
                </w:p>
              </w:tc>
              <w:tc>
                <w:tcPr>
                  <w:tcW w:w="1919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313456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594794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quote di iscrizione n.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20008931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ad €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9436534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87105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B97C4E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incassi </w:t>
                  </w:r>
                  <w:r w:rsidR="002D150F">
                    <w:rPr>
                      <w:rFonts w:ascii="Arial" w:hAnsi="Arial" w:cs="Arial"/>
                      <w:sz w:val="22"/>
                      <w:szCs w:val="22"/>
                    </w:rPr>
                    <w:t>da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attività</w:t>
                  </w:r>
                  <w:r w:rsidR="002D150F">
                    <w:rPr>
                      <w:rFonts w:ascii="Arial" w:hAnsi="Arial" w:cs="Arial"/>
                      <w:sz w:val="22"/>
                      <w:szCs w:val="22"/>
                    </w:rPr>
                    <w:t xml:space="preserve"> commerciale</w:t>
                  </w:r>
                  <w:r w:rsidR="0059479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F2EFD">
                    <w:rPr>
                      <w:rFonts w:ascii="Arial" w:hAnsi="Arial" w:cs="Arial"/>
                      <w:sz w:val="20"/>
                    </w:rPr>
                    <w:t>(vendita</w:t>
                  </w:r>
                  <w:r w:rsidR="00594794" w:rsidRPr="00594794">
                    <w:rPr>
                      <w:rFonts w:ascii="Arial" w:hAnsi="Arial" w:cs="Arial"/>
                      <w:sz w:val="20"/>
                    </w:rPr>
                    <w:t>/somministrazione alimenti</w:t>
                  </w:r>
                  <w:r w:rsidR="00594794">
                    <w:rPr>
                      <w:rFonts w:ascii="Arial" w:hAnsi="Arial" w:cs="Arial"/>
                      <w:sz w:val="20"/>
                    </w:rPr>
                    <w:t xml:space="preserve"> e bevande</w:t>
                  </w:r>
                  <w:r w:rsidR="00594794" w:rsidRPr="00594794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21813058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B97C4E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introiti da sponsorizzazioni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52532441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B97C4E">
                    <w:rPr>
                      <w:rFonts w:ascii="Arial" w:hAnsi="Arial" w:cs="Arial"/>
                      <w:sz w:val="22"/>
                      <w:szCs w:val="22"/>
                    </w:rPr>
                    <w:t>isorse proprie dell’Ente Sportivo</w:t>
                  </w:r>
                </w:p>
              </w:tc>
              <w:tc>
                <w:tcPr>
                  <w:tcW w:w="1919" w:type="pct"/>
                  <w:tcBorders>
                    <w:bottom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2363660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93D13">
              <w:trPr>
                <w:trHeight w:val="80"/>
              </w:trPr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altre entrate (specificare)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259268466"/>
                    </w:sdtPr>
                    <w:sdtEndPr/>
                    <w:sdtContent>
                      <w:r w:rsidRPr="008E4C20">
                        <w:rPr>
                          <w:rFonts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4493344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ENTRATE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9F7464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83666963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</w:tbl>
          <w:p w:rsidR="00505D7D" w:rsidRPr="003B0687" w:rsidRDefault="00505D7D" w:rsidP="006D60A7">
            <w:pPr>
              <w:tabs>
                <w:tab w:val="right" w:pos="10461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="00293D13">
              <w:rPr>
                <w:rFonts w:ascii="Arial" w:hAnsi="Arial" w:cs="Arial"/>
                <w:sz w:val="22"/>
                <w:szCs w:val="22"/>
              </w:rPr>
              <w:t xml:space="preserve">di spesa della </w:t>
            </w:r>
            <w:r w:rsidR="00674ADD">
              <w:rPr>
                <w:rFonts w:ascii="Arial" w:hAnsi="Arial" w:cs="Arial"/>
                <w:sz w:val="22"/>
                <w:szCs w:val="22"/>
              </w:rPr>
              <w:t xml:space="preserve">grande </w:t>
            </w:r>
            <w:r w:rsidR="00293D13">
              <w:rPr>
                <w:rFonts w:ascii="Arial" w:hAnsi="Arial" w:cs="Arial"/>
                <w:sz w:val="22"/>
                <w:szCs w:val="22"/>
              </w:rPr>
              <w:t>manifestazione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sono le seguenti</w:t>
            </w:r>
            <w:r w:rsidR="00D71762">
              <w:rPr>
                <w:rFonts w:ascii="Arial" w:hAnsi="Arial" w:cs="Arial"/>
                <w:sz w:val="22"/>
                <w:szCs w:val="22"/>
              </w:rPr>
              <w:t xml:space="preserve"> e sono indicate </w:t>
            </w:r>
            <w:r w:rsidR="006D60A7">
              <w:rPr>
                <w:rFonts w:ascii="Arial" w:hAnsi="Arial" w:cs="Arial"/>
                <w:sz w:val="22"/>
                <w:szCs w:val="22"/>
              </w:rPr>
              <w:t xml:space="preserve">con iva compresa nei casi in cui </w:t>
            </w:r>
            <w:r w:rsidR="00D71762">
              <w:rPr>
                <w:rFonts w:ascii="Arial" w:hAnsi="Arial" w:cs="Arial"/>
                <w:sz w:val="22"/>
                <w:szCs w:val="22"/>
              </w:rPr>
              <w:t>l’imposta costituisce un costo</w:t>
            </w:r>
            <w:r w:rsidR="006D60A7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D71762">
              <w:rPr>
                <w:rFonts w:ascii="Arial" w:hAnsi="Arial" w:cs="Arial"/>
                <w:sz w:val="22"/>
                <w:szCs w:val="22"/>
              </w:rPr>
              <w:t xml:space="preserve">al netto dell’iva </w:t>
            </w:r>
            <w:r w:rsidR="006D60A7">
              <w:rPr>
                <w:rFonts w:ascii="Arial" w:hAnsi="Arial" w:cs="Arial"/>
                <w:sz w:val="22"/>
                <w:szCs w:val="22"/>
              </w:rPr>
              <w:t>nei casi in cui</w:t>
            </w:r>
            <w:r w:rsidR="00D71762">
              <w:rPr>
                <w:rFonts w:ascii="Arial" w:hAnsi="Arial" w:cs="Arial"/>
                <w:sz w:val="22"/>
                <w:szCs w:val="22"/>
              </w:rPr>
              <w:t xml:space="preserve"> l’imposta è detraibile </w:t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</w:tcPr>
          <w:p w:rsidR="00C23B63" w:rsidRDefault="00C23B63" w:rsidP="000B4272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05D7D" w:rsidRPr="002670A5" w:rsidTr="00F20C4E">
        <w:trPr>
          <w:gridAfter w:val="3"/>
          <w:wAfter w:w="226" w:type="pct"/>
          <w:trHeight w:val="284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USCITE</w:t>
            </w:r>
            <w:r w:rsidR="00D7176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505D7D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7D" w:rsidRDefault="0052372B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Compensi</w:t>
            </w:r>
            <w:r w:rsidR="00293D13" w:rsidRPr="00393F37">
              <w:rPr>
                <w:rFonts w:ascii="Arial" w:hAnsi="Arial" w:cs="Arial"/>
                <w:sz w:val="22"/>
                <w:szCs w:val="22"/>
              </w:rPr>
              <w:t xml:space="preserve"> tecnici, allenatori, collaboratori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5D7D" w:rsidRDefault="00505D7D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17" w:rsidRPr="00393F37" w:rsidRDefault="00793617" w:rsidP="00EB7A35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volontari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€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1635269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0E" w:rsidRPr="00393F37" w:rsidRDefault="003C380E" w:rsidP="00EB7A35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>Rimborsi e ospitalità</w:t>
            </w:r>
            <w:r>
              <w:rPr>
                <w:rFonts w:ascii="Arial" w:hAnsi="Arial" w:cs="Arial"/>
                <w:sz w:val="22"/>
                <w:szCs w:val="22"/>
              </w:rPr>
              <w:t>/ristoro</w:t>
            </w:r>
            <w:r w:rsidRPr="00393F37">
              <w:rPr>
                <w:rFonts w:ascii="Arial" w:hAnsi="Arial" w:cs="Arial"/>
                <w:sz w:val="22"/>
                <w:szCs w:val="22"/>
              </w:rPr>
              <w:t xml:space="preserve"> atleti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Montepremi / premiazione atleti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63484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855E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Affitto struttura/impiant</w:t>
            </w:r>
            <w:r w:rsidR="0052372B">
              <w:rPr>
                <w:rFonts w:ascii="Arial" w:hAnsi="Arial" w:cs="Arial"/>
                <w:sz w:val="22"/>
                <w:szCs w:val="22"/>
              </w:rPr>
              <w:t>o sportivo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93F37">
              <w:rPr>
                <w:rFonts w:ascii="Arial" w:hAnsi="Arial" w:cs="Arial"/>
                <w:sz w:val="22"/>
                <w:szCs w:val="22"/>
              </w:rPr>
              <w:t xml:space="preserve">Servizi </w:t>
            </w:r>
            <w:r>
              <w:rPr>
                <w:rFonts w:ascii="Arial" w:hAnsi="Arial" w:cs="Arial"/>
                <w:sz w:val="22"/>
                <w:szCs w:val="22"/>
              </w:rPr>
              <w:t>sanitari, giudici cronometristi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Altri servizi di supporto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0117707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C380E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0E" w:rsidRDefault="003C380E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="00793617">
              <w:rPr>
                <w:rFonts w:ascii="Arial" w:hAnsi="Arial" w:cs="Arial"/>
                <w:sz w:val="20"/>
              </w:rPr>
              <w:t xml:space="preserve">(solo se </w:t>
            </w:r>
            <w:r w:rsidRPr="00836051">
              <w:rPr>
                <w:rFonts w:ascii="Arial" w:hAnsi="Arial" w:cs="Arial"/>
                <w:sz w:val="20"/>
              </w:rPr>
              <w:t>stipulate a copertura rischi derivanti</w:t>
            </w:r>
            <w:r>
              <w:rPr>
                <w:rFonts w:ascii="Arial" w:hAnsi="Arial" w:cs="Arial"/>
                <w:sz w:val="20"/>
              </w:rPr>
              <w:t xml:space="preserve"> dalla </w:t>
            </w:r>
            <w:r w:rsidR="002F2EFD">
              <w:rPr>
                <w:rFonts w:ascii="Arial" w:hAnsi="Arial" w:cs="Arial"/>
                <w:sz w:val="20"/>
              </w:rPr>
              <w:t xml:space="preserve">grande </w:t>
            </w:r>
            <w:r>
              <w:rPr>
                <w:rFonts w:ascii="Arial" w:hAnsi="Arial" w:cs="Arial"/>
                <w:sz w:val="20"/>
              </w:rPr>
              <w:t>manifestazione)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80E" w:rsidRPr="002670A5" w:rsidRDefault="003C380E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C380E" w:rsidRDefault="003C380E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17" w:rsidRDefault="00793617" w:rsidP="00293D1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Promozione della </w:t>
            </w:r>
            <w:r w:rsidR="002F2EFD">
              <w:rPr>
                <w:rFonts w:ascii="Arial" w:hAnsi="Arial" w:cs="Arial"/>
                <w:sz w:val="22"/>
                <w:szCs w:val="22"/>
              </w:rPr>
              <w:t xml:space="preserve">grande </w:t>
            </w:r>
            <w:r>
              <w:rPr>
                <w:rFonts w:ascii="Arial" w:hAnsi="Arial" w:cs="Arial"/>
                <w:sz w:val="22"/>
                <w:szCs w:val="22"/>
              </w:rPr>
              <w:t>manifestazione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265287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EB7A35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17" w:rsidRDefault="00793617" w:rsidP="00293D13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non documentabili</w:t>
            </w:r>
            <w:r w:rsidRPr="00793617">
              <w:rPr>
                <w:rFonts w:ascii="Arial" w:hAnsi="Arial" w:cs="Arial"/>
                <w:sz w:val="20"/>
              </w:rPr>
              <w:t xml:space="preserve"> (cancelleria e telefoniche; max 10% delle altre voci di spesa)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17" w:rsidRDefault="00793617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spese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617" w:rsidRPr="002670A5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3617" w:rsidRPr="009F7464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3617" w:rsidRDefault="00793617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9361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617" w:rsidRPr="003B0687" w:rsidRDefault="00793617" w:rsidP="00D71762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617" w:rsidRPr="003B0687" w:rsidRDefault="0079361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auto"/>
          </w:tcPr>
          <w:p w:rsidR="00793617" w:rsidRPr="003B0687" w:rsidRDefault="00793617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617" w:rsidRPr="00A1386E" w:rsidTr="003B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6" w:type="pct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617" w:rsidRPr="008E4C20" w:rsidRDefault="00793617" w:rsidP="006D5B3F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contributo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34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93617" w:rsidRPr="00A1386E" w:rsidRDefault="00793617" w:rsidP="006D5B3F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</w:t>
      </w:r>
      <w:r w:rsidR="00B17AAD">
        <w:rPr>
          <w:rFonts w:ascii="Arial" w:hAnsi="Arial" w:cs="Arial"/>
          <w:sz w:val="22"/>
          <w:szCs w:val="22"/>
        </w:rPr>
        <w:t>resente piano finanziario sono veritieri</w:t>
      </w:r>
      <w:r w:rsidR="008E4C20">
        <w:rPr>
          <w:rFonts w:ascii="Arial" w:hAnsi="Arial" w:cs="Arial"/>
          <w:sz w:val="22"/>
          <w:szCs w:val="22"/>
        </w:rPr>
        <w:t>;</w:t>
      </w:r>
    </w:p>
    <w:p w:rsidR="00760EEC" w:rsidRPr="00760EEC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</w:t>
      </w:r>
      <w:r w:rsidR="00B97C4E">
        <w:rPr>
          <w:rFonts w:ascii="Arial" w:hAnsi="Arial" w:cs="Arial"/>
          <w:sz w:val="22"/>
          <w:szCs w:val="22"/>
        </w:rPr>
        <w:t>, C.F./P. Iva) dell’Ente Sportivo</w:t>
      </w:r>
      <w:r w:rsidRPr="00760EEC">
        <w:rPr>
          <w:rFonts w:ascii="Arial" w:hAnsi="Arial" w:cs="Arial"/>
          <w:sz w:val="22"/>
          <w:szCs w:val="22"/>
        </w:rPr>
        <w:t xml:space="preserve"> che rappresenta;</w:t>
      </w:r>
    </w:p>
    <w:p w:rsidR="00760EEC" w:rsidRDefault="00B97C4E" w:rsidP="008E4C20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l’Ente Sportivo</w:t>
      </w:r>
      <w:r w:rsidR="00760EEC" w:rsidRPr="00760E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260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non è assoggettabile</w:t>
      </w:r>
      <w:r w:rsidR="00760EEC"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695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è assoggettabile</w:t>
      </w:r>
      <w:r w:rsidR="00760EEC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="00760EEC"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="00760EEC" w:rsidRPr="00760EEC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</w:t>
      </w:r>
      <w:r>
        <w:rPr>
          <w:rFonts w:ascii="Arial" w:hAnsi="Arial" w:cs="Arial"/>
          <w:sz w:val="22"/>
          <w:szCs w:val="22"/>
        </w:rPr>
        <w:t xml:space="preserve">anto, in riferimento alla </w:t>
      </w:r>
      <w:r w:rsidR="00674ADD">
        <w:rPr>
          <w:rFonts w:ascii="Arial" w:hAnsi="Arial" w:cs="Arial"/>
          <w:sz w:val="22"/>
          <w:szCs w:val="22"/>
        </w:rPr>
        <w:t xml:space="preserve">grande </w:t>
      </w:r>
      <w:r>
        <w:rPr>
          <w:rFonts w:ascii="Arial" w:hAnsi="Arial" w:cs="Arial"/>
          <w:sz w:val="22"/>
          <w:szCs w:val="22"/>
        </w:rPr>
        <w:t>manifestazione</w:t>
      </w:r>
      <w:r w:rsidR="00760EEC" w:rsidRPr="00760EEC">
        <w:rPr>
          <w:rFonts w:ascii="Arial" w:hAnsi="Arial" w:cs="Arial"/>
          <w:sz w:val="22"/>
          <w:szCs w:val="22"/>
        </w:rPr>
        <w:t xml:space="preserve"> in oggetto,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96700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non svolgerà</w:t>
      </w:r>
      <w:r w:rsidR="00760EEC"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415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DA3C52">
        <w:rPr>
          <w:rFonts w:ascii="Arial" w:hAnsi="Arial" w:cs="Arial"/>
          <w:b/>
          <w:sz w:val="22"/>
          <w:szCs w:val="22"/>
        </w:rPr>
        <w:t>svolgerà</w:t>
      </w:r>
      <w:r w:rsidR="00760EEC" w:rsidRPr="00760EEC">
        <w:rPr>
          <w:rFonts w:ascii="Arial" w:hAnsi="Arial" w:cs="Arial"/>
          <w:sz w:val="22"/>
          <w:szCs w:val="22"/>
        </w:rPr>
        <w:t xml:space="preserve"> </w:t>
      </w:r>
      <w:r w:rsidR="00760EEC"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="00760EEC"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="00760EEC" w:rsidRPr="00760EEC">
        <w:rPr>
          <w:rFonts w:ascii="Arial" w:hAnsi="Arial" w:cs="Arial"/>
          <w:sz w:val="22"/>
          <w:szCs w:val="22"/>
        </w:rPr>
        <w:t>, attività suscettibile di corrispettivi aventi natura commerciale</w:t>
      </w:r>
      <w:r w:rsidR="00100F97">
        <w:rPr>
          <w:rFonts w:ascii="Arial" w:hAnsi="Arial" w:cs="Arial"/>
          <w:sz w:val="22"/>
          <w:szCs w:val="22"/>
        </w:rPr>
        <w:t>;</w:t>
      </w:r>
    </w:p>
    <w:p w:rsidR="00100F97" w:rsidRPr="00D74391" w:rsidRDefault="00100F97" w:rsidP="00100F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l’anticipo del 30% </w:t>
      </w:r>
      <w:r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 xml:space="preserve">contributo </w:t>
      </w:r>
      <w:r w:rsidRPr="00D74391">
        <w:rPr>
          <w:rFonts w:ascii="Arial" w:hAnsi="Arial" w:cs="Arial"/>
          <w:sz w:val="22"/>
          <w:szCs w:val="22"/>
        </w:rPr>
        <w:t>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6"/>
        <w:gridCol w:w="850"/>
        <w:gridCol w:w="2657"/>
      </w:tblGrid>
      <w:tr w:rsidR="00100F97" w:rsidRPr="00D74391" w:rsidTr="004556AF">
        <w:tc>
          <w:tcPr>
            <w:tcW w:w="188" w:type="pct"/>
          </w:tcPr>
          <w:p w:rsidR="00100F97" w:rsidRPr="00D74391" w:rsidRDefault="00100F97" w:rsidP="004556AF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100F97" w:rsidRPr="00D74391" w:rsidRDefault="00100F97" w:rsidP="004556AF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D74391">
              <w:rPr>
                <w:rFonts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cs="Arial"/>
              <w:sz w:val="22"/>
              <w:szCs w:val="22"/>
            </w:rPr>
            <w:id w:val="747468669"/>
          </w:sdtPr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100F97" w:rsidRPr="00D74391" w:rsidRDefault="00100F97" w:rsidP="004556AF">
                <w:pPr>
                  <w:pStyle w:val="Corpotesto"/>
                  <w:spacing w:before="40" w:after="40"/>
                  <w:ind w:left="-109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D74391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100F97" w:rsidRPr="00D74391" w:rsidRDefault="00100F97" w:rsidP="004556AF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D74391">
              <w:rPr>
                <w:rFonts w:cs="Arial"/>
                <w:sz w:val="22"/>
                <w:szCs w:val="22"/>
              </w:rPr>
              <w:t>IBAN</w:t>
            </w:r>
          </w:p>
        </w:tc>
        <w:sdt>
          <w:sdtPr>
            <w:rPr>
              <w:rFonts w:cs="Arial"/>
              <w:sz w:val="22"/>
              <w:szCs w:val="22"/>
            </w:rPr>
            <w:id w:val="-1939670051"/>
          </w:sdtPr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100F97" w:rsidRPr="00D74391" w:rsidRDefault="00100F97" w:rsidP="004556AF">
                <w:pPr>
                  <w:pStyle w:val="Corpotesto"/>
                  <w:spacing w:before="40" w:after="40"/>
                  <w:ind w:left="-108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D74391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E47C2" w:rsidRPr="0015323A" w:rsidRDefault="00AE47C2" w:rsidP="00AE47C2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E47C2" w:rsidTr="009E0290">
        <w:tc>
          <w:tcPr>
            <w:tcW w:w="828" w:type="dxa"/>
            <w:vAlign w:val="center"/>
          </w:tcPr>
          <w:p w:rsidR="009E0290" w:rsidRDefault="009E0290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AE47C2" w:rsidRDefault="00AE47C2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E47C2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7C2" w:rsidRPr="00AE47C2" w:rsidRDefault="00AE47C2" w:rsidP="00AE47C2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AE47C2" w:rsidRDefault="00E465AE" w:rsidP="00AE47C2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E47C2">
        <w:rPr>
          <w:rFonts w:ascii="Arial" w:hAnsi="Arial" w:cs="Arial"/>
        </w:rPr>
        <w:tab/>
      </w:r>
      <w:r w:rsidR="00AE47C2" w:rsidRPr="00AE47C2">
        <w:rPr>
          <w:rFonts w:ascii="Arial" w:hAnsi="Arial" w:cs="Arial"/>
          <w:sz w:val="20"/>
        </w:rPr>
        <w:t>copia di documento d’identità in corso di validità qualora la firma non sia apposta alla presenza del funzionario ricevente la domanda</w:t>
      </w:r>
      <w:r w:rsidR="00AE47C2" w:rsidRPr="00175252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E47C2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Pr="004A2EA5" w:rsidRDefault="00AE47C2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E47C2" w:rsidRPr="004A2EA5" w:rsidRDefault="00E465AE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AE47C2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E47C2" w:rsidRDefault="00AE47C2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Default="00AE47C2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2333C1B" wp14:editId="6295B5FE">
                  <wp:extent cx="371475" cy="343440"/>
                  <wp:effectExtent l="0" t="0" r="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45" cy="34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7C2" w:rsidRDefault="00AE47C2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2473B77A" wp14:editId="065293DF">
                  <wp:extent cx="800100" cy="373380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67" cy="3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7C2" w:rsidRPr="0015323A" w:rsidRDefault="00382638" w:rsidP="003B0687">
      <w:p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  <w:r w:rsidR="00AE47C2"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AE47C2" w:rsidRPr="003129B8" w:rsidRDefault="00AE47C2" w:rsidP="00AE47C2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AE47C2" w:rsidRPr="003129B8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AE47C2" w:rsidRPr="003129B8" w:rsidRDefault="00AE47C2" w:rsidP="00AE47C2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AE47C2" w:rsidRPr="003129B8" w:rsidRDefault="00AE47C2" w:rsidP="00AE47C2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AE47C2" w:rsidRPr="00C21177" w:rsidRDefault="00AE47C2" w:rsidP="00AE47C2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01DD27" wp14:editId="778DF11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AE47C2" w:rsidRPr="00C21177" w:rsidTr="001C6BCC">
        <w:trPr>
          <w:cantSplit/>
        </w:trPr>
        <w:tc>
          <w:tcPr>
            <w:tcW w:w="2481" w:type="pct"/>
            <w:hideMark/>
          </w:tcPr>
          <w:p w:rsidR="00AE47C2" w:rsidRPr="00C21177" w:rsidRDefault="00AE47C2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AE47C2" w:rsidRPr="00D35EC4" w:rsidRDefault="00AE47C2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AE47C2" w:rsidRPr="00D35EC4" w:rsidRDefault="00AE47C2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55E8B" w:rsidRPr="00AE47C2" w:rsidRDefault="00F55E8B" w:rsidP="00AE47C2">
      <w:pPr>
        <w:tabs>
          <w:tab w:val="right" w:pos="7615"/>
        </w:tabs>
        <w:suppressAutoHyphens/>
        <w:spacing w:line="260" w:lineRule="exact"/>
        <w:ind w:right="1"/>
        <w:rPr>
          <w:sz w:val="16"/>
          <w:szCs w:val="16"/>
        </w:rPr>
      </w:pPr>
    </w:p>
    <w:sectPr w:rsidR="00F55E8B" w:rsidRPr="00AE47C2" w:rsidSect="003B0687">
      <w:pgSz w:w="11906" w:h="16838" w:code="9"/>
      <w:pgMar w:top="284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3A" w:rsidRDefault="00610F3A" w:rsidP="00CD1DFA">
      <w:r>
        <w:separator/>
      </w:r>
    </w:p>
  </w:endnote>
  <w:endnote w:type="continuationSeparator" w:id="0">
    <w:p w:rsidR="00610F3A" w:rsidRDefault="00610F3A" w:rsidP="00C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3A" w:rsidRDefault="00610F3A" w:rsidP="00CD1DFA">
      <w:r>
        <w:separator/>
      </w:r>
    </w:p>
  </w:footnote>
  <w:footnote w:type="continuationSeparator" w:id="0">
    <w:p w:rsidR="00610F3A" w:rsidRDefault="00610F3A" w:rsidP="00CD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E5"/>
    <w:multiLevelType w:val="hybridMultilevel"/>
    <w:tmpl w:val="7422C34C"/>
    <w:lvl w:ilvl="0" w:tplc="52A6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D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7D87"/>
    <w:multiLevelType w:val="hybridMultilevel"/>
    <w:tmpl w:val="3B86058A"/>
    <w:lvl w:ilvl="0" w:tplc="58DA0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713B"/>
    <w:multiLevelType w:val="hybridMultilevel"/>
    <w:tmpl w:val="746A7790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5/vn9sO8McqcHmAEwzaKs2b2ZLw=" w:salt="EzC9Dpe5TypeiVZL7kQE+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06216F"/>
    <w:rsid w:val="00086B4C"/>
    <w:rsid w:val="00090644"/>
    <w:rsid w:val="00091CB1"/>
    <w:rsid w:val="000976D6"/>
    <w:rsid w:val="000C2923"/>
    <w:rsid w:val="000F0A81"/>
    <w:rsid w:val="000F2D4E"/>
    <w:rsid w:val="000F56A1"/>
    <w:rsid w:val="00100F97"/>
    <w:rsid w:val="00107957"/>
    <w:rsid w:val="001127ED"/>
    <w:rsid w:val="00130BA1"/>
    <w:rsid w:val="00156E57"/>
    <w:rsid w:val="00162A63"/>
    <w:rsid w:val="00176EBF"/>
    <w:rsid w:val="001A4BE3"/>
    <w:rsid w:val="001B1CEF"/>
    <w:rsid w:val="001D647C"/>
    <w:rsid w:val="002010AF"/>
    <w:rsid w:val="00226396"/>
    <w:rsid w:val="0026284C"/>
    <w:rsid w:val="00263AD4"/>
    <w:rsid w:val="0028757E"/>
    <w:rsid w:val="002900E2"/>
    <w:rsid w:val="002939E6"/>
    <w:rsid w:val="00293D13"/>
    <w:rsid w:val="002A062E"/>
    <w:rsid w:val="002D150F"/>
    <w:rsid w:val="002D443A"/>
    <w:rsid w:val="002E3A62"/>
    <w:rsid w:val="002E5CFD"/>
    <w:rsid w:val="002E7206"/>
    <w:rsid w:val="002F1A8A"/>
    <w:rsid w:val="002F23A8"/>
    <w:rsid w:val="002F2766"/>
    <w:rsid w:val="002F2EFD"/>
    <w:rsid w:val="003134B2"/>
    <w:rsid w:val="003325B1"/>
    <w:rsid w:val="00337499"/>
    <w:rsid w:val="003555FD"/>
    <w:rsid w:val="003566D5"/>
    <w:rsid w:val="00381AE9"/>
    <w:rsid w:val="00382638"/>
    <w:rsid w:val="003B0687"/>
    <w:rsid w:val="003C380E"/>
    <w:rsid w:val="003C5A19"/>
    <w:rsid w:val="003F5A71"/>
    <w:rsid w:val="00410393"/>
    <w:rsid w:val="00441346"/>
    <w:rsid w:val="00466EF9"/>
    <w:rsid w:val="00475552"/>
    <w:rsid w:val="0048610A"/>
    <w:rsid w:val="004C08DD"/>
    <w:rsid w:val="005032C5"/>
    <w:rsid w:val="00505D7D"/>
    <w:rsid w:val="00507DF3"/>
    <w:rsid w:val="005112B9"/>
    <w:rsid w:val="0052039C"/>
    <w:rsid w:val="0052372B"/>
    <w:rsid w:val="00523AE8"/>
    <w:rsid w:val="005438C2"/>
    <w:rsid w:val="00544879"/>
    <w:rsid w:val="005545AB"/>
    <w:rsid w:val="005817F8"/>
    <w:rsid w:val="005839B0"/>
    <w:rsid w:val="00594794"/>
    <w:rsid w:val="005A34AF"/>
    <w:rsid w:val="005B5A8D"/>
    <w:rsid w:val="005B6A3A"/>
    <w:rsid w:val="005C4386"/>
    <w:rsid w:val="005D14E9"/>
    <w:rsid w:val="0060031B"/>
    <w:rsid w:val="00610F3A"/>
    <w:rsid w:val="006201E7"/>
    <w:rsid w:val="00623933"/>
    <w:rsid w:val="00674ADD"/>
    <w:rsid w:val="006768AB"/>
    <w:rsid w:val="006915F1"/>
    <w:rsid w:val="00695C11"/>
    <w:rsid w:val="006C6A78"/>
    <w:rsid w:val="006D262A"/>
    <w:rsid w:val="006D5B3F"/>
    <w:rsid w:val="006D60A7"/>
    <w:rsid w:val="0070613C"/>
    <w:rsid w:val="00731F85"/>
    <w:rsid w:val="00745C8B"/>
    <w:rsid w:val="00751FDF"/>
    <w:rsid w:val="00760EEC"/>
    <w:rsid w:val="00793617"/>
    <w:rsid w:val="007C698C"/>
    <w:rsid w:val="007C76F4"/>
    <w:rsid w:val="007D0E28"/>
    <w:rsid w:val="007E1291"/>
    <w:rsid w:val="007E1CCD"/>
    <w:rsid w:val="008056DC"/>
    <w:rsid w:val="00807B6C"/>
    <w:rsid w:val="00836051"/>
    <w:rsid w:val="0083778C"/>
    <w:rsid w:val="00891FFC"/>
    <w:rsid w:val="008C2EE3"/>
    <w:rsid w:val="008E4C20"/>
    <w:rsid w:val="008E7732"/>
    <w:rsid w:val="008F08FF"/>
    <w:rsid w:val="009179CB"/>
    <w:rsid w:val="00933B91"/>
    <w:rsid w:val="00962EBA"/>
    <w:rsid w:val="00994818"/>
    <w:rsid w:val="009B4EE9"/>
    <w:rsid w:val="009C5DB5"/>
    <w:rsid w:val="009D15A9"/>
    <w:rsid w:val="009D2638"/>
    <w:rsid w:val="009D3418"/>
    <w:rsid w:val="009E0290"/>
    <w:rsid w:val="009F70A0"/>
    <w:rsid w:val="00A1386E"/>
    <w:rsid w:val="00A30C6C"/>
    <w:rsid w:val="00A31FAE"/>
    <w:rsid w:val="00A6106D"/>
    <w:rsid w:val="00A72311"/>
    <w:rsid w:val="00A72E6F"/>
    <w:rsid w:val="00A8497B"/>
    <w:rsid w:val="00AA09D8"/>
    <w:rsid w:val="00AE3032"/>
    <w:rsid w:val="00AE47C2"/>
    <w:rsid w:val="00B0245A"/>
    <w:rsid w:val="00B16860"/>
    <w:rsid w:val="00B17AAD"/>
    <w:rsid w:val="00B30607"/>
    <w:rsid w:val="00B71AB7"/>
    <w:rsid w:val="00B97C4E"/>
    <w:rsid w:val="00BA681D"/>
    <w:rsid w:val="00BB5964"/>
    <w:rsid w:val="00BC1579"/>
    <w:rsid w:val="00BC29D6"/>
    <w:rsid w:val="00BC6F3C"/>
    <w:rsid w:val="00BD1F99"/>
    <w:rsid w:val="00BD5115"/>
    <w:rsid w:val="00BE160C"/>
    <w:rsid w:val="00BE5ABC"/>
    <w:rsid w:val="00BF1839"/>
    <w:rsid w:val="00C1783D"/>
    <w:rsid w:val="00C23B63"/>
    <w:rsid w:val="00C34F37"/>
    <w:rsid w:val="00C40998"/>
    <w:rsid w:val="00C61E8C"/>
    <w:rsid w:val="00C63942"/>
    <w:rsid w:val="00CA2C88"/>
    <w:rsid w:val="00CB60F2"/>
    <w:rsid w:val="00CD1DFA"/>
    <w:rsid w:val="00D115A4"/>
    <w:rsid w:val="00D55AF5"/>
    <w:rsid w:val="00D71762"/>
    <w:rsid w:val="00D9090F"/>
    <w:rsid w:val="00DA3C52"/>
    <w:rsid w:val="00DB071A"/>
    <w:rsid w:val="00DB65CA"/>
    <w:rsid w:val="00DC44A9"/>
    <w:rsid w:val="00DE1B76"/>
    <w:rsid w:val="00DE23BE"/>
    <w:rsid w:val="00DE5518"/>
    <w:rsid w:val="00DE6F2B"/>
    <w:rsid w:val="00DF52FE"/>
    <w:rsid w:val="00E02E1D"/>
    <w:rsid w:val="00E03469"/>
    <w:rsid w:val="00E43ADE"/>
    <w:rsid w:val="00E465AE"/>
    <w:rsid w:val="00E75397"/>
    <w:rsid w:val="00EB208E"/>
    <w:rsid w:val="00EB2DD9"/>
    <w:rsid w:val="00EB79A6"/>
    <w:rsid w:val="00EC2DA7"/>
    <w:rsid w:val="00EC60D4"/>
    <w:rsid w:val="00ED2DCA"/>
    <w:rsid w:val="00EE1D0F"/>
    <w:rsid w:val="00F20C4E"/>
    <w:rsid w:val="00F33FE6"/>
    <w:rsid w:val="00F55E8B"/>
    <w:rsid w:val="00FA09C7"/>
    <w:rsid w:val="00FA301C"/>
    <w:rsid w:val="00FD2058"/>
    <w:rsid w:val="00FD47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A52C1E5994035AC57B774B7AA3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F2C70-1E05-4AAF-B99B-46E649E01FF1}"/>
      </w:docPartPr>
      <w:docPartBody>
        <w:p w:rsidR="00B1054C" w:rsidRDefault="00B567FA" w:rsidP="00B567FA">
          <w:pPr>
            <w:pStyle w:val="15BA52C1E5994035AC57B774B7AA3980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02F46C026EB4160B9CA41596C410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9DA2-18E5-4F85-AB0A-BF38ED00E2F0}"/>
      </w:docPartPr>
      <w:docPartBody>
        <w:p w:rsidR="00B1054C" w:rsidRDefault="00B567FA" w:rsidP="00B567FA">
          <w:pPr>
            <w:pStyle w:val="202F46C026EB4160B9CA41596C410108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F32111C0734B14B54B9674A600C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2A49C-70D6-4258-8726-41350B1AE569}"/>
      </w:docPartPr>
      <w:docPartBody>
        <w:p w:rsidR="00B1054C" w:rsidRDefault="00B567FA" w:rsidP="00B567FA">
          <w:pPr>
            <w:pStyle w:val="39F32111C0734B14B54B9674A600C53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B0C6574D6F437D9CCDBAD9F14FD2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67D1F-578F-4F7E-B499-D8667FF2257A}"/>
      </w:docPartPr>
      <w:docPartBody>
        <w:p w:rsidR="00B1054C" w:rsidRDefault="00B567FA" w:rsidP="00B567FA">
          <w:pPr>
            <w:pStyle w:val="ADB0C6574D6F437D9CCDBAD9F14FD256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2CC79210A23486595497D7159B97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78050-6134-4A32-92A0-0D2C6D825448}"/>
      </w:docPartPr>
      <w:docPartBody>
        <w:p w:rsidR="00B1054C" w:rsidRDefault="00B567FA" w:rsidP="00B567FA">
          <w:pPr>
            <w:pStyle w:val="92CC79210A23486595497D7159B97A6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C371937CAC324094ABFFB91DF57F5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5B9918-0FE8-4F1F-B939-4650109F2060}"/>
      </w:docPartPr>
      <w:docPartBody>
        <w:p w:rsidR="00B1054C" w:rsidRDefault="00B567FA" w:rsidP="00B567FA">
          <w:pPr>
            <w:pStyle w:val="C371937CAC324094ABFFB91DF57F5816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87321724BC7470499FC361396598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1BBF-3B4D-4D10-9E98-7D1B005DD727}"/>
      </w:docPartPr>
      <w:docPartBody>
        <w:p w:rsidR="00B1054C" w:rsidRDefault="00B567FA" w:rsidP="00B567FA">
          <w:pPr>
            <w:pStyle w:val="A87321724BC7470499FC36139659878E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5C7C92465A99463CA55FD99385F6E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312B4-0412-4786-BA77-5675584BD601}"/>
      </w:docPartPr>
      <w:docPartBody>
        <w:p w:rsidR="00B1054C" w:rsidRDefault="00B567FA" w:rsidP="00B567FA">
          <w:pPr>
            <w:pStyle w:val="5C7C92465A99463CA55FD99385F6EAFE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40DFC100E91348E6BBCA1130A61D0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7273B-1CAE-4954-8344-D9BF7F02FC56}"/>
      </w:docPartPr>
      <w:docPartBody>
        <w:p w:rsidR="00B1054C" w:rsidRDefault="00B567FA" w:rsidP="00B567FA">
          <w:pPr>
            <w:pStyle w:val="40DFC100E91348E6BBCA1130A61D0F3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  <w:docPart>
      <w:docPartPr>
        <w:name w:val="F398063C49244F73BDB1F8651D2EC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613D-B726-474D-9613-29EC712C282C}"/>
      </w:docPartPr>
      <w:docPartBody>
        <w:p w:rsidR="00B1054C" w:rsidRDefault="00B567FA" w:rsidP="00B567FA">
          <w:pPr>
            <w:pStyle w:val="F398063C49244F73BDB1F8651D2ECB7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FA"/>
    <w:rsid w:val="00017A2F"/>
    <w:rsid w:val="000D6AE0"/>
    <w:rsid w:val="00362762"/>
    <w:rsid w:val="004F4072"/>
    <w:rsid w:val="00B1054C"/>
    <w:rsid w:val="00B567FA"/>
    <w:rsid w:val="00C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7D2B-BC26-479D-8DD3-88949625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129</cp:revision>
  <cp:lastPrinted>2021-04-08T09:45:00Z</cp:lastPrinted>
  <dcterms:created xsi:type="dcterms:W3CDTF">2022-05-24T06:25:00Z</dcterms:created>
  <dcterms:modified xsi:type="dcterms:W3CDTF">2025-02-19T13:28:00Z</dcterms:modified>
</cp:coreProperties>
</file>