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5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04"/>
        <w:gridCol w:w="1948"/>
      </w:tblGrid>
      <w:tr w:rsidR="002F3764" w:rsidTr="000D59B8">
        <w:tc>
          <w:tcPr>
            <w:tcW w:w="780" w:type="pct"/>
            <w:vAlign w:val="center"/>
          </w:tcPr>
          <w:p w:rsidR="002F3764" w:rsidRDefault="002F3764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1689681" wp14:editId="74628FA1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pct"/>
            <w:vAlign w:val="center"/>
          </w:tcPr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4F176A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0D59B8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0D59B8" w:rsidRPr="000D59B8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  <w:tc>
          <w:tcPr>
            <w:tcW w:w="843" w:type="pct"/>
            <w:vAlign w:val="center"/>
          </w:tcPr>
          <w:p w:rsidR="002F3764" w:rsidRPr="008837A5" w:rsidRDefault="002F3764" w:rsidP="00987A99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80"/>
        <w:gridCol w:w="367"/>
        <w:gridCol w:w="459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3"/>
        <w:gridCol w:w="256"/>
        <w:gridCol w:w="636"/>
      </w:tblGrid>
      <w:tr w:rsidR="002F3764" w:rsidRPr="002E7206" w:rsidTr="00987A99">
        <w:tc>
          <w:tcPr>
            <w:tcW w:w="5000" w:type="pct"/>
            <w:gridSpan w:val="16"/>
            <w:shd w:val="clear" w:color="auto" w:fill="BFBFBF" w:themeFill="background1" w:themeFillShade="BF"/>
          </w:tcPr>
          <w:p w:rsidR="002F3764" w:rsidRPr="002E7206" w:rsidRDefault="002F3764" w:rsidP="00CF21F1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968BE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="00841B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CONTRIBUTO 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 w:rsidR="00057970">
              <w:rPr>
                <w:rFonts w:ascii="Arial" w:hAnsi="Arial" w:cs="Arial"/>
                <w:b/>
                <w:bCs/>
                <w:sz w:val="22"/>
                <w:szCs w:val="22"/>
              </w:rPr>
              <w:t>GRANDE MANIFESTAZIONE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7970">
              <w:rPr>
                <w:rFonts w:ascii="Arial" w:hAnsi="Arial" w:cs="Arial"/>
                <w:b/>
                <w:bCs/>
                <w:sz w:val="22"/>
                <w:szCs w:val="22"/>
              </w:rPr>
              <w:t>SPORTIVA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790361E44E584B04A926B903386C0D5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bookmarkStart w:id="0" w:name="_GoBack"/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E54E8947E95340F6B1DB67E3CDBDB43D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3A0BAA" w:rsidRDefault="00B909AB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FDD262C9A5C49499B6067239866D2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3A0BAA" w:rsidRDefault="00B909AB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E69DEEDEEF5B43F08BD606894D47FE2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9AB" w:rsidRPr="00CA1CB7" w:rsidRDefault="00337991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C92F8D578F3E4B3A97374A2F318967D8"/>
                </w:placeholder>
              </w:sdtPr>
              <w:sdtEndPr/>
              <w:sdtContent>
                <w:r w:rsidR="00B909AB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0354916F35AC4E0186309C54434277FA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313C57373629476FAC99F74BCEBDBE28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6213E1AB2F04ECF87E0CEFBFE5490B7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4DAD8FEEDD8F4F569586EEE53052D40A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6EFBD244DD0D402D9AC082031175D74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8D4C89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4C89" w:rsidRDefault="000D59B8" w:rsidP="00CF21F1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B909AB">
              <w:rPr>
                <w:rFonts w:ascii="Arial" w:hAnsi="Arial" w:cs="Arial"/>
                <w:sz w:val="22"/>
                <w:szCs w:val="22"/>
              </w:rPr>
              <w:t>uale Legale rappresentante dell’</w:t>
            </w:r>
            <w:r w:rsidR="00CF21F1">
              <w:rPr>
                <w:rFonts w:ascii="Arial" w:hAnsi="Arial" w:cs="Arial"/>
                <w:sz w:val="22"/>
                <w:szCs w:val="22"/>
              </w:rPr>
              <w:t>Ente Sportivo</w:t>
            </w:r>
            <w:r w:rsidR="00B909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9AB" w:rsidRPr="008D4C89" w:rsidRDefault="00B909AB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0D59B8" w:rsidP="00CF21F1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B909AB">
              <w:rPr>
                <w:rFonts w:ascii="Arial" w:hAnsi="Arial" w:cs="Arial"/>
                <w:sz w:val="22"/>
                <w:szCs w:val="22"/>
              </w:rPr>
              <w:t>scritt</w:t>
            </w:r>
            <w:r w:rsidR="00CF21F1">
              <w:rPr>
                <w:rFonts w:ascii="Arial" w:hAnsi="Arial" w:cs="Arial"/>
                <w:sz w:val="22"/>
                <w:szCs w:val="22"/>
              </w:rPr>
              <w:t>o</w:t>
            </w:r>
            <w:r w:rsidR="00B909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33799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586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1F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CF21F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F21F1" w:rsidRPr="00751F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F21F1">
              <w:rPr>
                <w:rFonts w:ascii="Arial" w:hAnsi="Arial" w:cs="Arial"/>
                <w:sz w:val="22"/>
                <w:szCs w:val="22"/>
              </w:rPr>
              <w:t>Registro delle Associazioni Sportive (RAS)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33799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A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B909AB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B909AB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Default="00B909AB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8D1BEF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8D1BEF" w:rsidRDefault="00B909AB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743626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743626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CF21F1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1F1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595F09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F21F1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1F1" w:rsidRPr="00CA1CB7" w:rsidRDefault="00CF21F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4143982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F21F1" w:rsidRDefault="00CF21F1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F21F1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1F1" w:rsidRPr="00CA1CB7" w:rsidRDefault="00CF21F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73554375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F21F1" w:rsidRDefault="00CF21F1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Pr="00760EEC" w:rsidRDefault="002F3764" w:rsidP="002F376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F3764" w:rsidRPr="002E7206" w:rsidRDefault="002F3764" w:rsidP="002F3764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F3764" w:rsidRPr="00225F97" w:rsidRDefault="002F3764" w:rsidP="002F37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 xml:space="preserve">ai fini della liquidazione della seconda parte </w:t>
      </w:r>
      <w:r w:rsidR="00076306">
        <w:rPr>
          <w:rFonts w:ascii="Arial" w:hAnsi="Arial" w:cs="Arial"/>
          <w:sz w:val="22"/>
          <w:szCs w:val="22"/>
        </w:rPr>
        <w:t>(7</w:t>
      </w:r>
      <w:r w:rsidRPr="008968BE">
        <w:rPr>
          <w:rFonts w:ascii="Arial" w:hAnsi="Arial" w:cs="Arial"/>
          <w:sz w:val="22"/>
          <w:szCs w:val="22"/>
        </w:rPr>
        <w:t>0%)</w:t>
      </w:r>
      <w:r w:rsidRPr="0084024E">
        <w:rPr>
          <w:rFonts w:ascii="Arial" w:hAnsi="Arial" w:cs="Arial"/>
          <w:sz w:val="22"/>
          <w:szCs w:val="22"/>
        </w:rPr>
        <w:t xml:space="preserve"> 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 xml:space="preserve">ai sensi </w:t>
      </w:r>
      <w:r w:rsidR="00CF21F1">
        <w:rPr>
          <w:rFonts w:ascii="Arial" w:hAnsi="Arial" w:cs="Arial"/>
          <w:sz w:val="22"/>
          <w:szCs w:val="22"/>
        </w:rPr>
        <w:t xml:space="preserve">dell’art. 16 comma 6 lett. c) di cui al Capo VIII del vigente Regolamento comunale </w:t>
      </w:r>
      <w:r w:rsidR="00CF21F1" w:rsidRPr="00751FDF">
        <w:rPr>
          <w:rFonts w:ascii="Arial" w:hAnsi="Arial" w:cs="Arial"/>
          <w:sz w:val="22"/>
          <w:szCs w:val="22"/>
        </w:rPr>
        <w:t>per l’erogazione ad enti sportivi di contributi per lo sviluppo e la promozione dell’attività sportiva</w:t>
      </w:r>
      <w:r w:rsidRPr="00225F97">
        <w:rPr>
          <w:rFonts w:ascii="Arial" w:hAnsi="Arial" w:cs="Arial"/>
          <w:sz w:val="22"/>
          <w:szCs w:val="22"/>
        </w:rPr>
        <w:t>:</w:t>
      </w:r>
    </w:p>
    <w:p w:rsidR="008968BE" w:rsidRPr="00852E6B" w:rsidRDefault="008968BE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grande manifestazione per il quale</w:t>
      </w:r>
      <w:r w:rsidRPr="00852E6B">
        <w:rPr>
          <w:rFonts w:ascii="Arial" w:hAnsi="Arial" w:cs="Arial"/>
          <w:sz w:val="22"/>
          <w:szCs w:val="22"/>
        </w:rPr>
        <w:t xml:space="preserve"> è stato conc</w:t>
      </w:r>
      <w:r>
        <w:rPr>
          <w:rFonts w:ascii="Arial" w:hAnsi="Arial" w:cs="Arial"/>
          <w:sz w:val="22"/>
          <w:szCs w:val="22"/>
        </w:rPr>
        <w:t>esso il contributo si è conclusa</w:t>
      </w:r>
      <w:r w:rsidR="00E771A4">
        <w:rPr>
          <w:rFonts w:ascii="Arial" w:hAnsi="Arial" w:cs="Arial"/>
          <w:sz w:val="22"/>
          <w:szCs w:val="22"/>
        </w:rPr>
        <w:t xml:space="preserve"> </w:t>
      </w:r>
      <w:r w:rsidR="004F5D6F">
        <w:rPr>
          <w:rFonts w:ascii="Arial" w:hAnsi="Arial" w:cs="Arial"/>
          <w:sz w:val="22"/>
          <w:szCs w:val="22"/>
        </w:rPr>
        <w:t>in data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63116767"/>
        </w:sdtPr>
        <w:sdtEndPr/>
        <w:sdtContent>
          <w:r w:rsidRPr="00595F09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E771A4" w:rsidRDefault="00E771A4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grande manifestazione si è svolta prevalentemente nel territorio comunale</w:t>
      </w:r>
    </w:p>
    <w:p w:rsidR="008968BE" w:rsidRDefault="008968BE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2E6B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la grande manifestazione </w:t>
      </w:r>
      <w:r w:rsidRPr="007D0E28">
        <w:rPr>
          <w:rFonts w:ascii="Arial" w:hAnsi="Arial" w:cs="Arial"/>
          <w:bCs/>
          <w:i/>
          <w:sz w:val="22"/>
          <w:szCs w:val="22"/>
        </w:rPr>
        <w:t xml:space="preserve">(flaggare </w:t>
      </w:r>
      <w:r>
        <w:rPr>
          <w:rFonts w:ascii="Arial" w:hAnsi="Arial" w:cs="Arial"/>
          <w:bCs/>
          <w:i/>
          <w:sz w:val="22"/>
          <w:szCs w:val="22"/>
        </w:rPr>
        <w:t>la fattispecie pertinente</w:t>
      </w:r>
      <w:r w:rsidRPr="007D0E28">
        <w:rPr>
          <w:rFonts w:ascii="Arial" w:hAnsi="Arial" w:cs="Arial"/>
          <w:bCs/>
          <w:i/>
          <w:sz w:val="22"/>
          <w:szCs w:val="22"/>
        </w:rPr>
        <w:t>):</w:t>
      </w:r>
    </w:p>
    <w:p w:rsidR="008968BE" w:rsidRDefault="00337991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5567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8B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968BE">
        <w:rPr>
          <w:rFonts w:ascii="Arial" w:hAnsi="Arial" w:cs="Arial"/>
          <w:sz w:val="22"/>
          <w:szCs w:val="22"/>
        </w:rPr>
        <w:t xml:space="preserve"> si è svolta nel rispetto di tutti i parametri e criteri indicati nella domanda di contributo</w:t>
      </w:r>
    </w:p>
    <w:p w:rsidR="002E146F" w:rsidRPr="002E146F" w:rsidRDefault="002E146F" w:rsidP="008968B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2E146F">
        <w:rPr>
          <w:rFonts w:ascii="Arial" w:hAnsi="Arial" w:cs="Arial"/>
          <w:i/>
          <w:sz w:val="22"/>
          <w:szCs w:val="22"/>
        </w:rPr>
        <w:t>oppure</w:t>
      </w:r>
    </w:p>
    <w:p w:rsidR="008968BE" w:rsidRPr="00852E6B" w:rsidRDefault="00337991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047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8B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968BE" w:rsidRPr="00852E6B">
        <w:rPr>
          <w:rFonts w:ascii="Arial" w:hAnsi="Arial" w:cs="Arial"/>
          <w:sz w:val="22"/>
          <w:szCs w:val="22"/>
        </w:rPr>
        <w:t xml:space="preserve"> </w:t>
      </w:r>
      <w:r w:rsidR="008968BE">
        <w:rPr>
          <w:rFonts w:ascii="Arial" w:hAnsi="Arial" w:cs="Arial"/>
          <w:sz w:val="22"/>
          <w:szCs w:val="22"/>
        </w:rPr>
        <w:t>non si è svolta nel rispetto di tutti i parametri e criteri indicati nella domanda di contributo in quanto vi sono state le seguenti variazioni (specificare le variazioni intervenute):</w:t>
      </w:r>
    </w:p>
    <w:p w:rsidR="00670200" w:rsidRDefault="00670200" w:rsidP="00BF6B9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076306" w:rsidRPr="00410393" w:rsidTr="00535B33">
        <w:tc>
          <w:tcPr>
            <w:tcW w:w="5000" w:type="pct"/>
            <w:vAlign w:val="bottom"/>
          </w:tcPr>
          <w:p w:rsidR="00076306" w:rsidRPr="00410393" w:rsidRDefault="00337991" w:rsidP="00535B33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306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076306" w:rsidRPr="00F33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  <w:r w:rsidR="00076306" w:rsidRPr="00F33FE6">
              <w:rPr>
                <w:rFonts w:ascii="Arial" w:hAnsi="Arial" w:cs="Arial"/>
                <w:snapToGrid w:val="0"/>
                <w:sz w:val="22"/>
                <w:szCs w:val="22"/>
              </w:rPr>
              <w:t xml:space="preserve">Inserimento nei calendari delle Federazioni ed Organizzazioni </w:t>
            </w:r>
            <w:r w:rsidR="00076306">
              <w:rPr>
                <w:rFonts w:ascii="Arial" w:hAnsi="Arial" w:cs="Arial"/>
                <w:snapToGrid w:val="0"/>
                <w:sz w:val="22"/>
                <w:szCs w:val="22"/>
              </w:rPr>
              <w:t xml:space="preserve">internazionali o </w:t>
            </w:r>
            <w:r w:rsidR="00076306" w:rsidRPr="00F33FE6">
              <w:rPr>
                <w:rFonts w:ascii="Arial" w:hAnsi="Arial" w:cs="Arial"/>
                <w:snapToGrid w:val="0"/>
                <w:sz w:val="22"/>
                <w:szCs w:val="22"/>
              </w:rPr>
              <w:t>nazionali (</w:t>
            </w:r>
            <w:r w:rsidR="00076306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quali</w:t>
            </w:r>
            <w:r w:rsidR="00076306" w:rsidRPr="00F33FE6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076306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076306" w:rsidRPr="00523AE8" w:rsidTr="00535B33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523AE8" w:rsidRDefault="00076306" w:rsidP="00535B33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7E1291" w:rsidTr="00535B33">
        <w:tc>
          <w:tcPr>
            <w:tcW w:w="5000" w:type="pct"/>
            <w:vAlign w:val="bottom"/>
          </w:tcPr>
          <w:p w:rsidR="00076306" w:rsidRPr="007E1291" w:rsidRDefault="00337991" w:rsidP="00535B33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076306" w:rsidRPr="007E1291">
              <w:rPr>
                <w:rFonts w:ascii="Arial" w:hAnsi="Arial" w:cs="Arial"/>
                <w:snapToGrid w:val="0"/>
                <w:sz w:val="22"/>
                <w:szCs w:val="22"/>
              </w:rPr>
              <w:t>Rilevanza territoriale (</w:t>
            </w:r>
            <w:r w:rsidR="00076306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se internazionale, nazionale, regionale</w:t>
            </w:r>
            <w:r w:rsidR="00076306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076306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076306" w:rsidRPr="007E1291" w:rsidTr="00535B33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7E1291" w:rsidRDefault="00076306" w:rsidP="00535B33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7E1291" w:rsidTr="00535B33">
        <w:tc>
          <w:tcPr>
            <w:tcW w:w="5000" w:type="pct"/>
            <w:vAlign w:val="bottom"/>
          </w:tcPr>
          <w:p w:rsidR="00076306" w:rsidRPr="007E1291" w:rsidRDefault="00337991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c) </w:t>
            </w:r>
            <w:r w:rsidR="00076306" w:rsidRPr="002A062E">
              <w:rPr>
                <w:rFonts w:ascii="Arial" w:hAnsi="Arial" w:cs="Arial"/>
                <w:snapToGrid w:val="0"/>
                <w:sz w:val="22"/>
                <w:szCs w:val="22"/>
              </w:rPr>
              <w:t>Migliori titoli sportivi tra quelli acquisiti dagli atleti partecipanti</w:t>
            </w:r>
            <w:r w:rsidR="0007630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076306" w:rsidRPr="002A062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specificare i soli titoli sportivi più importanti tra tutti quelli conseguiti dai vari atleti partecipanti e le generalità degli atleti che li hanno conseguiti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):</w:t>
            </w:r>
          </w:p>
        </w:tc>
      </w:tr>
      <w:tr w:rsidR="00076306" w:rsidRPr="007E1291" w:rsidTr="00535B33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7E1291" w:rsidRDefault="00076306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7E1291" w:rsidTr="00535B33">
        <w:tc>
          <w:tcPr>
            <w:tcW w:w="5000" w:type="pct"/>
            <w:vAlign w:val="bottom"/>
          </w:tcPr>
          <w:p w:rsidR="00076306" w:rsidRPr="007E1291" w:rsidRDefault="00337991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d)</w:t>
            </w:r>
            <w:r w:rsidR="00076306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076306" w:rsidRPr="002A062E">
              <w:rPr>
                <w:rFonts w:ascii="Arial" w:hAnsi="Arial" w:cs="Arial"/>
                <w:sz w:val="22"/>
                <w:szCs w:val="22"/>
              </w:rPr>
              <w:t>Collaborazione e coinvolgimento di altri enti sportivi anche extra-regionali e/o di soggetti operanti in altri settori (es Istituzioni Scolastiche), nella programmazione e/o realizzazione della manifestazione</w:t>
            </w:r>
            <w:r w:rsidR="00076306" w:rsidRPr="007E12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306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 coinvolti e in quali fasi)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076306" w:rsidRPr="007E1291" w:rsidTr="00535B33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7E1291" w:rsidRDefault="00076306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7E1291" w:rsidTr="00535B33">
        <w:tc>
          <w:tcPr>
            <w:tcW w:w="5000" w:type="pct"/>
            <w:vAlign w:val="bottom"/>
          </w:tcPr>
          <w:p w:rsidR="00076306" w:rsidRPr="003C5A19" w:rsidRDefault="00337991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</w:t>
            </w:r>
            <w:r w:rsidR="00076306" w:rsidRPr="003C5A19">
              <w:rPr>
                <w:rFonts w:ascii="Arial" w:hAnsi="Arial" w:cs="Arial"/>
                <w:sz w:val="22"/>
                <w:szCs w:val="22"/>
              </w:rPr>
              <w:t>Tipologia e varietà di strumenti e di modalità e ambito territoriale di promozione della manifestazione</w:t>
            </w:r>
            <w:r w:rsidR="00076306" w:rsidRPr="003C5A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76306" w:rsidRPr="003C5A19">
              <w:rPr>
                <w:rFonts w:ascii="Arial" w:hAnsi="Arial" w:cs="Arial"/>
                <w:i/>
                <w:snapToGrid w:val="0"/>
                <w:sz w:val="22"/>
                <w:szCs w:val="22"/>
              </w:rPr>
              <w:t>(flaggare le caselle di interesse e completare con i dati richiesti)</w:t>
            </w:r>
            <w:r w:rsidR="00076306" w:rsidRPr="003C5A19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: </w:t>
            </w:r>
          </w:p>
          <w:p w:rsidR="00076306" w:rsidRDefault="00076306" w:rsidP="00535B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A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tipol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076306" w:rsidRDefault="00076306" w:rsidP="00535B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076306" w:rsidRPr="005032C5" w:rsidRDefault="00076306" w:rsidP="00535B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promozione sovracomunale*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7363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341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DE6F2B">
              <w:rPr>
                <w:rFonts w:ascii="Arial" w:hAnsi="Arial" w:cs="Arial"/>
                <w:sz w:val="22"/>
                <w:szCs w:val="22"/>
              </w:rPr>
              <w:t xml:space="preserve"> Sì 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indicare l’ambito </w:t>
            </w:r>
            <w:r w:rsidRPr="00DE6F2B">
              <w:rPr>
                <w:rFonts w:ascii="Arial" w:hAnsi="Arial" w:cs="Arial"/>
              </w:rPr>
              <w:t>(Comuni limitrofi, Comunità di Valle, provinciale, regionale, nazionale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7663304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076306" w:rsidRPr="007E1291" w:rsidRDefault="00076306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9D2638">
              <w:rPr>
                <w:rFonts w:ascii="Arial" w:eastAsiaTheme="minorHAnsi" w:hAnsi="Arial" w:cs="Arial"/>
                <w:lang w:eastAsia="en-US"/>
              </w:rPr>
              <w:t>*</w:t>
            </w:r>
            <w:r w:rsidRPr="009D2638">
              <w:rPr>
                <w:rFonts w:ascii="Arial" w:hAnsi="Arial" w:cs="Arial"/>
              </w:rPr>
              <w:t xml:space="preserve"> la promozione solo all’interno del territorio di Pergine non dà punteggio</w:t>
            </w:r>
          </w:p>
          <w:p w:rsidR="00076306" w:rsidRPr="007E1291" w:rsidRDefault="00076306" w:rsidP="00535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076306" w:rsidRPr="007E1291" w:rsidTr="00535B33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7E1291" w:rsidRDefault="00076306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9D2638" w:rsidTr="00535B33">
        <w:tc>
          <w:tcPr>
            <w:tcW w:w="5000" w:type="pct"/>
            <w:vAlign w:val="bottom"/>
          </w:tcPr>
          <w:p w:rsidR="00076306" w:rsidRPr="009D2638" w:rsidRDefault="00337991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306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076306" w:rsidRPr="002F2EFD">
              <w:rPr>
                <w:rFonts w:ascii="Arial" w:hAnsi="Arial" w:cs="Arial"/>
                <w:sz w:val="22"/>
                <w:szCs w:val="22"/>
              </w:rPr>
              <w:t>Previsione di modalità di r</w:t>
            </w:r>
            <w:r w:rsidR="00076306" w:rsidRP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ilevazione della quantità, tipologia e luogo di provenienza dei fruitori della </w:t>
            </w:r>
            <w:r w:rsidR="000763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grande </w:t>
            </w:r>
            <w:r w:rsidR="00076306" w:rsidRP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manifestazione</w:t>
            </w:r>
            <w:r w:rsidR="000763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</w:t>
            </w:r>
            <w:r w:rsidR="00076306" w:rsidRPr="002F2EF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specificare quali</w:t>
            </w:r>
            <w:r w:rsidR="000763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):</w:t>
            </w:r>
          </w:p>
          <w:p w:rsidR="00076306" w:rsidRPr="009D2638" w:rsidRDefault="00076306" w:rsidP="00535B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76306" w:rsidRPr="00410393" w:rsidTr="00535B33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076306" w:rsidRPr="00410393" w:rsidRDefault="00076306" w:rsidP="00535B33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76306" w:rsidRPr="00410393" w:rsidTr="00535B33">
        <w:tc>
          <w:tcPr>
            <w:tcW w:w="5000" w:type="pct"/>
            <w:vAlign w:val="bottom"/>
          </w:tcPr>
          <w:p w:rsidR="00076306" w:rsidRPr="00410393" w:rsidRDefault="00337991" w:rsidP="00535B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06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6306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7630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g) Possesso di</w:t>
            </w:r>
            <w:r w:rsidR="00076306" w:rsidRPr="002F2EFD">
              <w:rPr>
                <w:rFonts w:ascii="Arial" w:hAnsi="Arial" w:cs="Arial"/>
                <w:sz w:val="22"/>
                <w:szCs w:val="22"/>
              </w:rPr>
              <w:t xml:space="preserve"> certificazioni di sostenibilità ambientale (sostenibilità degli eventi e manifestazioni come da norma tecnica UNI I</w:t>
            </w:r>
            <w:r w:rsidR="00076306" w:rsidRPr="00745C8B">
              <w:rPr>
                <w:rFonts w:ascii="Arial" w:hAnsi="Arial" w:cs="Arial"/>
                <w:sz w:val="22"/>
                <w:szCs w:val="22"/>
              </w:rPr>
              <w:t>SO 20121:2024 e successivi aggiornamenti</w:t>
            </w:r>
            <w:r w:rsidR="00076306" w:rsidRPr="002F2EFD">
              <w:rPr>
                <w:rFonts w:ascii="Arial" w:hAnsi="Arial" w:cs="Arial"/>
                <w:sz w:val="22"/>
                <w:szCs w:val="22"/>
              </w:rPr>
              <w:t xml:space="preserve"> o marchi aventi le medesime finalità rilasciati da Enti Pubblici o Organismi accreditati), family (marchio family, family audit/family audit executive); concessione d’uso marchi territoriali (es marchio Trentino)</w:t>
            </w:r>
            <w:r w:rsidR="0007630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76306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</w:t>
            </w:r>
            <w:r w:rsidR="00076306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076306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076306" w:rsidTr="00535B33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076306" w:rsidRDefault="00076306" w:rsidP="00535B33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Pr="008968BE" w:rsidRDefault="002F3764" w:rsidP="008968B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68BE">
        <w:rPr>
          <w:rFonts w:ascii="Arial" w:hAnsi="Arial" w:cs="Arial"/>
          <w:sz w:val="22"/>
          <w:szCs w:val="22"/>
        </w:rPr>
        <w:t>che i dati riportati nel seguente rendiconto finanziario sono veritieri:</w:t>
      </w:r>
    </w:p>
    <w:p w:rsidR="002F3764" w:rsidRDefault="002F3764" w:rsidP="002F376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10599" w:type="dxa"/>
        <w:tblLook w:val="04A0" w:firstRow="1" w:lastRow="0" w:firstColumn="1" w:lastColumn="0" w:noHBand="0" w:noVBand="1"/>
      </w:tblPr>
      <w:tblGrid>
        <w:gridCol w:w="6063"/>
        <w:gridCol w:w="572"/>
        <w:gridCol w:w="1666"/>
        <w:gridCol w:w="348"/>
        <w:gridCol w:w="1772"/>
        <w:gridCol w:w="178"/>
      </w:tblGrid>
      <w:tr w:rsidR="00076306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ENTRATE (non riportare il contributo del Comune)</w:t>
            </w:r>
          </w:p>
        </w:tc>
        <w:tc>
          <w:tcPr>
            <w:tcW w:w="1786" w:type="pct"/>
            <w:gridSpan w:val="3"/>
          </w:tcPr>
          <w:p w:rsidR="00076306" w:rsidRDefault="00076306" w:rsidP="00535B33">
            <w:pPr>
              <w:tabs>
                <w:tab w:val="left" w:pos="7241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IMPORTO</w:t>
            </w:r>
          </w:p>
        </w:tc>
      </w:tr>
      <w:tr w:rsidR="00076306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Comunità di Valle </w:t>
            </w:r>
          </w:p>
        </w:tc>
        <w:tc>
          <w:tcPr>
            <w:tcW w:w="1786" w:type="pct"/>
            <w:gridSpan w:val="3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1825527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6021196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895761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521789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14216536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 – CONI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0921678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1345611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quote di iscrizione n.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000893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ad 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436534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710511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incassi da attività commerciale </w:t>
            </w:r>
            <w:r>
              <w:rPr>
                <w:rFonts w:ascii="Arial" w:hAnsi="Arial" w:cs="Arial"/>
              </w:rPr>
              <w:t>(vendita</w:t>
            </w:r>
            <w:r w:rsidRPr="00594794">
              <w:rPr>
                <w:rFonts w:ascii="Arial" w:hAnsi="Arial" w:cs="Arial"/>
              </w:rPr>
              <w:t>/somministrazione alimenti</w:t>
            </w:r>
            <w:r>
              <w:rPr>
                <w:rFonts w:ascii="Arial" w:hAnsi="Arial" w:cs="Arial"/>
              </w:rPr>
              <w:t xml:space="preserve"> e bevande</w:t>
            </w:r>
            <w:r w:rsidRPr="00594794">
              <w:rPr>
                <w:rFonts w:ascii="Arial" w:hAnsi="Arial" w:cs="Arial"/>
              </w:rPr>
              <w:t>)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813058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sponsorizzazioni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532441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dell’Ente Sportivo</w:t>
            </w:r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3636608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76306" w:rsidRPr="002670A5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076306" w:rsidRDefault="0007630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cs="Arial"/>
                  <w:sz w:val="22"/>
                  <w:szCs w:val="22"/>
                </w:rPr>
                <w:id w:val="259268466"/>
              </w:sdtPr>
              <w:sdtEndPr/>
              <w:sdtContent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786" w:type="pct"/>
            <w:gridSpan w:val="3"/>
          </w:tcPr>
          <w:p w:rsidR="00076306" w:rsidRPr="002670A5" w:rsidRDefault="0007630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493344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371346" w:rsidRPr="009F7464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cs="Arial"/>
                  <w:sz w:val="22"/>
                  <w:szCs w:val="22"/>
                </w:rPr>
                <w:id w:val="-767610131"/>
              </w:sdtPr>
              <w:sdtEndPr/>
              <w:sdtContent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786" w:type="pct"/>
            <w:gridSpan w:val="3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63688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371346" w:rsidRPr="009F7464" w:rsidTr="005D5E05">
        <w:trPr>
          <w:gridAfter w:val="1"/>
          <w:wAfter w:w="84" w:type="pct"/>
        </w:trPr>
        <w:tc>
          <w:tcPr>
            <w:tcW w:w="3130" w:type="pct"/>
            <w:gridSpan w:val="2"/>
          </w:tcPr>
          <w:p w:rsidR="00371346" w:rsidRPr="002670A5" w:rsidRDefault="00371346" w:rsidP="00BE2F7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1786" w:type="pct"/>
            <w:gridSpan w:val="3"/>
          </w:tcPr>
          <w:p w:rsidR="00371346" w:rsidRPr="009F7464" w:rsidRDefault="00371346" w:rsidP="00BE2F7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366696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4F5D6F" w:rsidRPr="002670A5" w:rsidTr="004F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  <w:trHeight w:val="284"/>
        </w:trPr>
        <w:tc>
          <w:tcPr>
            <w:tcW w:w="4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6F" w:rsidRPr="002670A5" w:rsidRDefault="004F5D6F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1346" w:rsidRPr="002670A5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  <w:trHeight w:val="284"/>
        </w:trPr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USCITE  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Compensi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tecnici, allenatori, collaboratori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6" w:rsidRPr="00393F37" w:rsidRDefault="00371346" w:rsidP="00535B3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volontari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€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1635269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46" w:rsidRPr="00393F37" w:rsidRDefault="00371346" w:rsidP="00535B3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>Rimborsi e ospitalità</w:t>
            </w:r>
            <w:r>
              <w:rPr>
                <w:rFonts w:ascii="Arial" w:hAnsi="Arial" w:cs="Arial"/>
                <w:sz w:val="22"/>
                <w:szCs w:val="22"/>
              </w:rPr>
              <w:t>/ristoro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atleti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Montepremi / premiazione atleti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Affitto struttura/impianto sportivo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 xml:space="preserve">Servizi </w:t>
            </w:r>
            <w:r>
              <w:rPr>
                <w:rFonts w:ascii="Arial" w:hAnsi="Arial" w:cs="Arial"/>
                <w:sz w:val="22"/>
                <w:szCs w:val="22"/>
              </w:rPr>
              <w:t>sanitari, giudici cronometristi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Altri servizi di supporto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0117707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>
              <w:rPr>
                <w:rFonts w:ascii="Arial" w:hAnsi="Arial" w:cs="Arial"/>
              </w:rPr>
              <w:t xml:space="preserve">(solo se </w:t>
            </w:r>
            <w:r w:rsidRPr="00836051">
              <w:rPr>
                <w:rFonts w:ascii="Arial" w:hAnsi="Arial" w:cs="Arial"/>
              </w:rPr>
              <w:t>stipulate a copertura rischi derivanti</w:t>
            </w:r>
            <w:r>
              <w:rPr>
                <w:rFonts w:ascii="Arial" w:hAnsi="Arial" w:cs="Arial"/>
              </w:rPr>
              <w:t xml:space="preserve"> dalla grande manifestazione)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Promozione della grande manifestazione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2652874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non documentabili</w:t>
            </w:r>
            <w:r w:rsidRPr="00793617">
              <w:rPr>
                <w:rFonts w:ascii="Arial" w:hAnsi="Arial" w:cs="Arial"/>
              </w:rPr>
              <w:t xml:space="preserve"> (cancelleria e telefoniche; max 10% delle altre voci di spesa)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46" w:rsidRDefault="00371346" w:rsidP="00535B3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9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91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pct"/>
        </w:trPr>
        <w:tc>
          <w:tcPr>
            <w:tcW w:w="3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346" w:rsidRPr="002670A5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1346" w:rsidRPr="009F7464" w:rsidRDefault="00371346" w:rsidP="00535B3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83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71346" w:rsidRDefault="00371346" w:rsidP="00535B33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71346" w:rsidTr="005D5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71346" w:rsidRPr="002670A5" w:rsidRDefault="00371346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DISAVANZO</w:t>
            </w:r>
          </w:p>
        </w:tc>
        <w:tc>
          <w:tcPr>
            <w:tcW w:w="1056" w:type="pct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1346" w:rsidRPr="009F7464" w:rsidRDefault="00371346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346" w:rsidRPr="00595F09" w:rsidRDefault="00371346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2793694"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2C5ACB" w:rsidRDefault="002C5ACB" w:rsidP="004F5D6F">
      <w:pPr>
        <w:spacing w:after="120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4F5D6F" w:rsidRDefault="004F5D6F" w:rsidP="004F5D6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07E5">
        <w:rPr>
          <w:rFonts w:ascii="Arial" w:eastAsiaTheme="minorHAnsi" w:hAnsi="Arial" w:cs="Arial"/>
          <w:sz w:val="22"/>
          <w:szCs w:val="22"/>
          <w:lang w:eastAsia="en-US"/>
        </w:rPr>
        <w:t>che il contributo assegnato dal Comune di Pergine Valsugana copre quota parte dell’effettivo disavanzo registrato dalla manifestazione e che per tale quota parte non vi è sovrapposizione di altro contributo pubblico o privato</w:t>
      </w:r>
    </w:p>
    <w:p w:rsidR="00076306" w:rsidRDefault="00076306" w:rsidP="0007630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nelle attività e materiale promozionali relativi alla grande manifestazione è stata data evidenza del logo o del concorso finanziario del Comune come da allegata documentazione</w:t>
      </w:r>
    </w:p>
    <w:p w:rsidR="005772CB" w:rsidRDefault="005772CB" w:rsidP="00E771A4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entrate, i contributi assegnati e le spese attinenti alla grande manifestazione sono comprovati dalla allegata documentazione </w:t>
      </w:r>
    </w:p>
    <w:p w:rsidR="00F97562" w:rsidRPr="00E771A4" w:rsidRDefault="00F97562" w:rsidP="00E771A4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che l’</w:t>
      </w:r>
      <w:r w:rsidR="00DF493E">
        <w:rPr>
          <w:rFonts w:ascii="Arial" w:hAnsi="Arial" w:cs="Arial"/>
          <w:sz w:val="22"/>
          <w:szCs w:val="22"/>
        </w:rPr>
        <w:t>Ente Sportivo</w:t>
      </w:r>
      <w:r w:rsidRPr="00E771A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A3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non è assoggettabile</w:t>
      </w:r>
      <w:r w:rsidRPr="00E771A4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8218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è assoggettabile</w:t>
      </w:r>
      <w:r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i/>
          <w:sz w:val="22"/>
          <w:szCs w:val="22"/>
        </w:rPr>
        <w:t>(</w:t>
      </w:r>
      <w:r w:rsidR="005772CB">
        <w:rPr>
          <w:rFonts w:ascii="Arial" w:hAnsi="Arial" w:cs="Arial"/>
          <w:i/>
          <w:sz w:val="22"/>
          <w:szCs w:val="22"/>
        </w:rPr>
        <w:t>fla</w:t>
      </w:r>
      <w:r w:rsidR="006E6AA9" w:rsidRPr="00E771A4">
        <w:rPr>
          <w:rFonts w:ascii="Arial" w:hAnsi="Arial" w:cs="Arial"/>
          <w:i/>
          <w:sz w:val="22"/>
          <w:szCs w:val="22"/>
        </w:rPr>
        <w:t>ggare</w:t>
      </w:r>
      <w:r w:rsidRPr="00E771A4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E771A4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all’iniziativa in oggetto,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21471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non ha svolto</w:t>
      </w:r>
      <w:r w:rsidRPr="00E771A4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6436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ha svolto</w:t>
      </w:r>
      <w:r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i/>
          <w:sz w:val="22"/>
          <w:szCs w:val="22"/>
        </w:rPr>
        <w:t>(</w:t>
      </w:r>
      <w:r w:rsidR="005772CB">
        <w:rPr>
          <w:rFonts w:ascii="Arial" w:hAnsi="Arial" w:cs="Arial"/>
          <w:i/>
          <w:sz w:val="22"/>
          <w:szCs w:val="22"/>
        </w:rPr>
        <w:t>fla</w:t>
      </w:r>
      <w:r w:rsidR="006E6AA9" w:rsidRPr="00E771A4">
        <w:rPr>
          <w:rFonts w:ascii="Arial" w:hAnsi="Arial" w:cs="Arial"/>
          <w:i/>
          <w:sz w:val="22"/>
          <w:szCs w:val="22"/>
        </w:rPr>
        <w:t>ggare</w:t>
      </w:r>
      <w:r w:rsidRPr="00E771A4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E771A4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D60D0E" w:rsidRPr="00D74391" w:rsidRDefault="00D60D0E" w:rsidP="00D60D0E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D60D0E" w:rsidRPr="00D74391" w:rsidTr="002855E9">
        <w:tc>
          <w:tcPr>
            <w:tcW w:w="188" w:type="pct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D60D0E" w:rsidRPr="00D74391" w:rsidRDefault="00D60D0E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D60D0E" w:rsidRPr="00D74391" w:rsidRDefault="00D60D0E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BD082C" w:rsidRPr="00430FFA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Default="00BD082C" w:rsidP="0040342C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40342C" w:rsidRPr="002472C3" w:rsidRDefault="005772CB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Allegati</w:t>
      </w:r>
      <w:r w:rsidR="002472C3" w:rsidRPr="002472C3">
        <w:rPr>
          <w:rFonts w:ascii="Arial" w:hAnsi="Arial" w:cs="Arial"/>
          <w:b/>
          <w:iCs/>
          <w:u w:val="single"/>
        </w:rPr>
        <w:t>:</w:t>
      </w:r>
    </w:p>
    <w:p w:rsidR="00076306" w:rsidRDefault="00337991" w:rsidP="00076306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C3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2472C3" w:rsidRPr="002472C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076306" w:rsidRDefault="00337991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82581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306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076306">
        <w:rPr>
          <w:rFonts w:ascii="Arial" w:hAnsi="Arial" w:cs="Arial"/>
          <w:sz w:val="18"/>
          <w:szCs w:val="18"/>
        </w:rPr>
        <w:t xml:space="preserve"> copia documentazione comprovante la presenza del logo comunale o </w:t>
      </w:r>
      <w:r w:rsidR="00076306" w:rsidRPr="00076306">
        <w:rPr>
          <w:rFonts w:ascii="Arial" w:hAnsi="Arial" w:cs="Arial"/>
          <w:sz w:val="18"/>
          <w:szCs w:val="18"/>
        </w:rPr>
        <w:t>la menzione pubblica del concorso finanziario del Comune</w:t>
      </w:r>
    </w:p>
    <w:p w:rsidR="00877B70" w:rsidRDefault="00337991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181733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B70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877B70">
        <w:rPr>
          <w:rFonts w:ascii="Arial" w:hAnsi="Arial" w:cs="Arial"/>
          <w:sz w:val="18"/>
          <w:szCs w:val="18"/>
        </w:rPr>
        <w:t xml:space="preserve"> copia documentazione comprovante entrate/uscite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BD082C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Pr="004A2EA5" w:rsidRDefault="00BD082C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BD082C" w:rsidRPr="004A2EA5" w:rsidRDefault="00337991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BD0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BD082C" w:rsidRDefault="00BD082C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Default="00BD082C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793164D8" wp14:editId="76F6A1CF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82C" w:rsidRDefault="00BD082C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6EAA7F67" wp14:editId="1DE68057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2C" w:rsidRPr="00BD082C" w:rsidRDefault="00BD082C" w:rsidP="00BD082C">
      <w:pPr>
        <w:pStyle w:val="Paragrafoelenco"/>
        <w:numPr>
          <w:ilvl w:val="0"/>
          <w:numId w:val="7"/>
        </w:num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  <w:r w:rsidRPr="00BD082C">
        <w:rPr>
          <w:rFonts w:ascii="Arial" w:hAnsi="Arial" w:cs="Arial"/>
          <w:sz w:val="16"/>
          <w:szCs w:val="16"/>
        </w:rPr>
        <w:br w:type="page"/>
      </w:r>
    </w:p>
    <w:p w:rsidR="0040342C" w:rsidRPr="009F7464" w:rsidRDefault="0040342C" w:rsidP="0040342C">
      <w:pPr>
        <w:pStyle w:val="Corpotesto"/>
        <w:jc w:val="center"/>
        <w:rPr>
          <w:rFonts w:ascii="Arial" w:hAnsi="Arial" w:cs="Arial"/>
          <w:b/>
          <w:bCs/>
          <w:szCs w:val="24"/>
          <w:u w:val="single"/>
        </w:rPr>
      </w:pPr>
      <w:r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40342C" w:rsidRPr="003129B8" w:rsidRDefault="0040342C" w:rsidP="0040342C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40342C" w:rsidRPr="003129B8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198D4E" wp14:editId="084EE772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F3764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68" w:rsidRDefault="00E92968" w:rsidP="00BF6B96">
      <w:r>
        <w:separator/>
      </w:r>
    </w:p>
  </w:endnote>
  <w:endnote w:type="continuationSeparator" w:id="0">
    <w:p w:rsidR="00E92968" w:rsidRDefault="00E92968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68" w:rsidRDefault="00E92968" w:rsidP="00BF6B96">
      <w:r>
        <w:separator/>
      </w:r>
    </w:p>
  </w:footnote>
  <w:footnote w:type="continuationSeparator" w:id="0">
    <w:p w:rsidR="00E92968" w:rsidRDefault="00E92968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2jHAS0O8Q4P411ZdjSS5D/EMsM=" w:salt="houUyq++B5AdTodTcn0s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57970"/>
    <w:rsid w:val="00070065"/>
    <w:rsid w:val="00076306"/>
    <w:rsid w:val="000D59B8"/>
    <w:rsid w:val="000E4C5C"/>
    <w:rsid w:val="00104CEC"/>
    <w:rsid w:val="00131AD4"/>
    <w:rsid w:val="00160A04"/>
    <w:rsid w:val="00165A5E"/>
    <w:rsid w:val="001F7282"/>
    <w:rsid w:val="002472C3"/>
    <w:rsid w:val="002A1ED6"/>
    <w:rsid w:val="002C5ACB"/>
    <w:rsid w:val="002E146F"/>
    <w:rsid w:val="002F3764"/>
    <w:rsid w:val="00337991"/>
    <w:rsid w:val="00371346"/>
    <w:rsid w:val="003D7316"/>
    <w:rsid w:val="0040342C"/>
    <w:rsid w:val="00471AC6"/>
    <w:rsid w:val="00483017"/>
    <w:rsid w:val="004A0F17"/>
    <w:rsid w:val="004B42A3"/>
    <w:rsid w:val="004F176A"/>
    <w:rsid w:val="004F5D6F"/>
    <w:rsid w:val="00554897"/>
    <w:rsid w:val="00567133"/>
    <w:rsid w:val="005772CB"/>
    <w:rsid w:val="005A0855"/>
    <w:rsid w:val="005D5E05"/>
    <w:rsid w:val="0063717F"/>
    <w:rsid w:val="00650699"/>
    <w:rsid w:val="00650FB5"/>
    <w:rsid w:val="00657851"/>
    <w:rsid w:val="00670200"/>
    <w:rsid w:val="006E6AA9"/>
    <w:rsid w:val="006E7618"/>
    <w:rsid w:val="00782CB6"/>
    <w:rsid w:val="007E202A"/>
    <w:rsid w:val="00841B8F"/>
    <w:rsid w:val="00877B70"/>
    <w:rsid w:val="008968BE"/>
    <w:rsid w:val="009B5862"/>
    <w:rsid w:val="009C6852"/>
    <w:rsid w:val="00A61157"/>
    <w:rsid w:val="00A9325E"/>
    <w:rsid w:val="00A94C6E"/>
    <w:rsid w:val="00A97231"/>
    <w:rsid w:val="00AD4C98"/>
    <w:rsid w:val="00AE73A9"/>
    <w:rsid w:val="00B909AB"/>
    <w:rsid w:val="00BB5590"/>
    <w:rsid w:val="00BD082C"/>
    <w:rsid w:val="00BE063F"/>
    <w:rsid w:val="00BF6B96"/>
    <w:rsid w:val="00C326CD"/>
    <w:rsid w:val="00C34A8B"/>
    <w:rsid w:val="00C556CE"/>
    <w:rsid w:val="00CF21F1"/>
    <w:rsid w:val="00D11BBF"/>
    <w:rsid w:val="00D35212"/>
    <w:rsid w:val="00D60D0E"/>
    <w:rsid w:val="00DA78AB"/>
    <w:rsid w:val="00DF493E"/>
    <w:rsid w:val="00E55D9D"/>
    <w:rsid w:val="00E771A4"/>
    <w:rsid w:val="00E92968"/>
    <w:rsid w:val="00F6560E"/>
    <w:rsid w:val="00F82F09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361E44E584B04A926B903386C0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01AF1-6243-4585-B3CA-A4554C185CB4}"/>
      </w:docPartPr>
      <w:docPartBody>
        <w:p w:rsidR="007E66B8" w:rsidRDefault="00C15A44" w:rsidP="00C15A44">
          <w:pPr>
            <w:pStyle w:val="790361E44E584B04A926B903386C0D5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54E8947E95340F6B1DB67E3CDBDB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E2A16-179C-450D-B0EB-0AE27878D88E}"/>
      </w:docPartPr>
      <w:docPartBody>
        <w:p w:rsidR="006403AB" w:rsidRDefault="00450904" w:rsidP="00450904">
          <w:pPr>
            <w:pStyle w:val="E54E8947E95340F6B1DB67E3CDBDB43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FDD262C9A5C49499B6067239866D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D9A09-C61A-4856-A98A-41F0E0C403C0}"/>
      </w:docPartPr>
      <w:docPartBody>
        <w:p w:rsidR="006403AB" w:rsidRDefault="00450904" w:rsidP="00450904">
          <w:pPr>
            <w:pStyle w:val="2FDD262C9A5C49499B6067239866D280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69DEEDEEF5B43F08BD606894D47F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EC192-386D-4284-A402-32255DE41A86}"/>
      </w:docPartPr>
      <w:docPartBody>
        <w:p w:rsidR="006403AB" w:rsidRDefault="00450904" w:rsidP="00450904">
          <w:pPr>
            <w:pStyle w:val="E69DEEDEEF5B43F08BD606894D47FE2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2F8D578F3E4B3A97374A2F31896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B52D1-94A5-4E12-A0EB-B0F19F2613CB}"/>
      </w:docPartPr>
      <w:docPartBody>
        <w:p w:rsidR="006403AB" w:rsidRDefault="00450904" w:rsidP="00450904">
          <w:pPr>
            <w:pStyle w:val="C92F8D578F3E4B3A97374A2F318967D8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0354916F35AC4E0186309C5443427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B2BFD-FA23-42FB-8E1D-01BA7F72FEEF}"/>
      </w:docPartPr>
      <w:docPartBody>
        <w:p w:rsidR="006403AB" w:rsidRDefault="00450904" w:rsidP="00450904">
          <w:pPr>
            <w:pStyle w:val="0354916F35AC4E0186309C54434277FA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313C57373629476FAC99F74BCEBDB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FE090-BD66-498B-8A24-B329ED2D955A}"/>
      </w:docPartPr>
      <w:docPartBody>
        <w:p w:rsidR="006403AB" w:rsidRDefault="00450904" w:rsidP="00450904">
          <w:pPr>
            <w:pStyle w:val="313C57373629476FAC99F74BCEBDBE28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6213E1AB2F04ECF87E0CEFBFE549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B25C7-E3BB-4D9C-A9FF-1FCEC71611FB}"/>
      </w:docPartPr>
      <w:docPartBody>
        <w:p w:rsidR="006403AB" w:rsidRDefault="00450904" w:rsidP="00450904">
          <w:pPr>
            <w:pStyle w:val="A6213E1AB2F04ECF87E0CEFBFE5490B7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4DAD8FEEDD8F4F569586EEE53052D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4F6DCF-A5A4-402A-BD6F-0C4C43710398}"/>
      </w:docPartPr>
      <w:docPartBody>
        <w:p w:rsidR="006403AB" w:rsidRDefault="00450904" w:rsidP="00450904">
          <w:pPr>
            <w:pStyle w:val="4DAD8FEEDD8F4F569586EEE53052D40A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EFBD244DD0D402D9AC082031175D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86908-812F-4BC4-A68A-3195B9BF780C}"/>
      </w:docPartPr>
      <w:docPartBody>
        <w:p w:rsidR="006403AB" w:rsidRDefault="00450904" w:rsidP="00450904">
          <w:pPr>
            <w:pStyle w:val="6EFBD244DD0D402D9AC082031175D74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450904"/>
    <w:rsid w:val="00477B8E"/>
    <w:rsid w:val="006403AB"/>
    <w:rsid w:val="006B63DA"/>
    <w:rsid w:val="007E66B8"/>
    <w:rsid w:val="008A0415"/>
    <w:rsid w:val="00C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50904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E54E8947E95340F6B1DB67E3CDBDB43D">
    <w:name w:val="E54E8947E95340F6B1DB67E3CDBDB43D"/>
    <w:rsid w:val="00450904"/>
  </w:style>
  <w:style w:type="paragraph" w:customStyle="1" w:styleId="2FDD262C9A5C49499B6067239866D280">
    <w:name w:val="2FDD262C9A5C49499B6067239866D280"/>
    <w:rsid w:val="00450904"/>
  </w:style>
  <w:style w:type="paragraph" w:customStyle="1" w:styleId="E69DEEDEEF5B43F08BD606894D47FE27">
    <w:name w:val="E69DEEDEEF5B43F08BD606894D47FE27"/>
    <w:rsid w:val="00450904"/>
  </w:style>
  <w:style w:type="paragraph" w:customStyle="1" w:styleId="C92F8D578F3E4B3A97374A2F318967D8">
    <w:name w:val="C92F8D578F3E4B3A97374A2F318967D8"/>
    <w:rsid w:val="00450904"/>
  </w:style>
  <w:style w:type="paragraph" w:customStyle="1" w:styleId="0354916F35AC4E0186309C54434277FA">
    <w:name w:val="0354916F35AC4E0186309C54434277FA"/>
    <w:rsid w:val="00450904"/>
  </w:style>
  <w:style w:type="paragraph" w:customStyle="1" w:styleId="313C57373629476FAC99F74BCEBDBE28">
    <w:name w:val="313C57373629476FAC99F74BCEBDBE28"/>
    <w:rsid w:val="00450904"/>
  </w:style>
  <w:style w:type="paragraph" w:customStyle="1" w:styleId="A6213E1AB2F04ECF87E0CEFBFE5490B7">
    <w:name w:val="A6213E1AB2F04ECF87E0CEFBFE5490B7"/>
    <w:rsid w:val="00450904"/>
  </w:style>
  <w:style w:type="paragraph" w:customStyle="1" w:styleId="4DAD8FEEDD8F4F569586EEE53052D40A">
    <w:name w:val="4DAD8FEEDD8F4F569586EEE53052D40A"/>
    <w:rsid w:val="00450904"/>
  </w:style>
  <w:style w:type="paragraph" w:customStyle="1" w:styleId="6EFBD244DD0D402D9AC082031175D74C">
    <w:name w:val="6EFBD244DD0D402D9AC082031175D74C"/>
    <w:rsid w:val="00450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50904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E54E8947E95340F6B1DB67E3CDBDB43D">
    <w:name w:val="E54E8947E95340F6B1DB67E3CDBDB43D"/>
    <w:rsid w:val="00450904"/>
  </w:style>
  <w:style w:type="paragraph" w:customStyle="1" w:styleId="2FDD262C9A5C49499B6067239866D280">
    <w:name w:val="2FDD262C9A5C49499B6067239866D280"/>
    <w:rsid w:val="00450904"/>
  </w:style>
  <w:style w:type="paragraph" w:customStyle="1" w:styleId="E69DEEDEEF5B43F08BD606894D47FE27">
    <w:name w:val="E69DEEDEEF5B43F08BD606894D47FE27"/>
    <w:rsid w:val="00450904"/>
  </w:style>
  <w:style w:type="paragraph" w:customStyle="1" w:styleId="C92F8D578F3E4B3A97374A2F318967D8">
    <w:name w:val="C92F8D578F3E4B3A97374A2F318967D8"/>
    <w:rsid w:val="00450904"/>
  </w:style>
  <w:style w:type="paragraph" w:customStyle="1" w:styleId="0354916F35AC4E0186309C54434277FA">
    <w:name w:val="0354916F35AC4E0186309C54434277FA"/>
    <w:rsid w:val="00450904"/>
  </w:style>
  <w:style w:type="paragraph" w:customStyle="1" w:styleId="313C57373629476FAC99F74BCEBDBE28">
    <w:name w:val="313C57373629476FAC99F74BCEBDBE28"/>
    <w:rsid w:val="00450904"/>
  </w:style>
  <w:style w:type="paragraph" w:customStyle="1" w:styleId="A6213E1AB2F04ECF87E0CEFBFE5490B7">
    <w:name w:val="A6213E1AB2F04ECF87E0CEFBFE5490B7"/>
    <w:rsid w:val="00450904"/>
  </w:style>
  <w:style w:type="paragraph" w:customStyle="1" w:styleId="4DAD8FEEDD8F4F569586EEE53052D40A">
    <w:name w:val="4DAD8FEEDD8F4F569586EEE53052D40A"/>
    <w:rsid w:val="00450904"/>
  </w:style>
  <w:style w:type="paragraph" w:customStyle="1" w:styleId="6EFBD244DD0D402D9AC082031175D74C">
    <w:name w:val="6EFBD244DD0D402D9AC082031175D74C"/>
    <w:rsid w:val="00450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50</cp:revision>
  <dcterms:created xsi:type="dcterms:W3CDTF">2022-05-24T13:50:00Z</dcterms:created>
  <dcterms:modified xsi:type="dcterms:W3CDTF">2024-07-30T13:40:00Z</dcterms:modified>
</cp:coreProperties>
</file>