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6D885AC" wp14:editId="3B8CBEBF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172DD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8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9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0616F7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e società sportive dilettantistiche 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senza fine di lucro riconosciute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dal CONI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– O.d.V. – A.P.S. – E.T.S.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Pr="008467BB">
        <w:rPr>
          <w:rFonts w:ascii="Arial" w:hAnsi="Arial" w:cs="Arial"/>
          <w:sz w:val="22"/>
          <w:szCs w:val="22"/>
        </w:rPr>
        <w:t xml:space="preserve">DOMANDA </w:t>
      </w:r>
      <w:r w:rsidRPr="001E5C1E">
        <w:rPr>
          <w:rFonts w:ascii="Arial" w:hAnsi="Arial" w:cs="Arial"/>
          <w:sz w:val="22"/>
          <w:szCs w:val="22"/>
        </w:rPr>
        <w:t>CONTRIBUTI PER ATTIVIT</w:t>
      </w:r>
      <w:r>
        <w:rPr>
          <w:rFonts w:ascii="Arial" w:hAnsi="Arial" w:cs="Arial"/>
          <w:sz w:val="22"/>
          <w:szCs w:val="22"/>
        </w:rPr>
        <w:t xml:space="preserve">À </w:t>
      </w:r>
      <w:r w:rsidRPr="001E5C1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E5C1E">
        <w:rPr>
          <w:rFonts w:ascii="Arial" w:hAnsi="Arial" w:cs="Arial"/>
          <w:sz w:val="22"/>
          <w:szCs w:val="22"/>
        </w:rPr>
        <w:t>MANIFESTAZIONI / INIZIATIVE DI CUI AL “REGOLAMENTO COMUNALE PER L’EROGAZIONE DI FINANZIAMENTI E L’ATTRIBUZIONE DI BENEFICI ECONOMICI A SOGGETTI PUBBLICI E PRIVATI”.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0"/>
        <w:gridCol w:w="396"/>
        <w:gridCol w:w="494"/>
        <w:gridCol w:w="396"/>
        <w:gridCol w:w="125"/>
        <w:gridCol w:w="600"/>
        <w:gridCol w:w="854"/>
        <w:gridCol w:w="233"/>
        <w:gridCol w:w="602"/>
        <w:gridCol w:w="842"/>
        <w:gridCol w:w="521"/>
        <w:gridCol w:w="192"/>
        <w:gridCol w:w="846"/>
        <w:gridCol w:w="567"/>
        <w:gridCol w:w="1842"/>
        <w:gridCol w:w="461"/>
        <w:gridCol w:w="279"/>
        <w:gridCol w:w="673"/>
      </w:tblGrid>
      <w:tr w:rsidR="002E2D74" w:rsidRPr="00CA1CB7" w:rsidTr="00387370">
        <w:tc>
          <w:tcPr>
            <w:tcW w:w="915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3" w:type="pct"/>
                <w:gridSpan w:val="6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511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-13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387370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4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043A20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8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387370">
        <w:tc>
          <w:tcPr>
            <w:tcW w:w="665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7" w:type="pct"/>
                <w:gridSpan w:val="1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387370">
        <w:tc>
          <w:tcPr>
            <w:tcW w:w="428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1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9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387370">
        <w:sdt>
          <w:sdtPr>
            <w:rPr>
              <w:rFonts w:ascii="Arial" w:hAnsi="Arial" w:cs="Arial"/>
              <w:b/>
              <w:sz w:val="22"/>
              <w:szCs w:val="22"/>
              <w:highlight w:val="lightGray"/>
            </w:rPr>
            <w:id w:val="-137237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vAlign w:val="center"/>
              </w:tcPr>
              <w:p w:rsidR="002E2D74" w:rsidRPr="008D4C89" w:rsidRDefault="002E2D74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180" w:type="pct"/>
            <w:gridSpan w:val="9"/>
            <w:vAlign w:val="center"/>
          </w:tcPr>
          <w:p w:rsidR="002E2D74" w:rsidRPr="008D4C89" w:rsidRDefault="002E2D74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nome e per conto proprio – Codice Fiscale: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0309489"/>
          </w:sdtPr>
          <w:sdtEndPr/>
          <w:sdtContent>
            <w:tc>
              <w:tcPr>
                <w:tcW w:w="2582" w:type="pct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2E2D74" w:rsidRPr="008D4C89" w:rsidRDefault="002E2D74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387370">
        <w:sdt>
          <w:sdtPr>
            <w:rPr>
              <w:rFonts w:ascii="Arial" w:hAnsi="Arial" w:cs="Arial"/>
              <w:b/>
              <w:sz w:val="22"/>
              <w:szCs w:val="22"/>
              <w:highlight w:val="lightGray"/>
            </w:rPr>
            <w:id w:val="3008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vAlign w:val="center"/>
              </w:tcPr>
              <w:p w:rsidR="001E5C1E" w:rsidRPr="008D4C89" w:rsidRDefault="001E5C1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6607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6" w:type="pct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387370">
        <w:tc>
          <w:tcPr>
            <w:tcW w:w="855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387370">
        <w:tc>
          <w:tcPr>
            <w:tcW w:w="665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7" w:type="pct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387370">
        <w:tc>
          <w:tcPr>
            <w:tcW w:w="855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5" w:type="pct"/>
                <w:gridSpan w:val="1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387370">
        <w:tc>
          <w:tcPr>
            <w:tcW w:w="855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5" w:type="pct"/>
                <w:gridSpan w:val="14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387370">
        <w:tc>
          <w:tcPr>
            <w:tcW w:w="855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5" w:type="pct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777D8" w:rsidRPr="00743626" w:rsidTr="00387370">
        <w:tc>
          <w:tcPr>
            <w:tcW w:w="855" w:type="pct"/>
            <w:gridSpan w:val="5"/>
            <w:vAlign w:val="center"/>
          </w:tcPr>
          <w:p w:rsidR="00A777D8" w:rsidRPr="00743626" w:rsidRDefault="00A777D8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6163377"/>
          </w:sdtPr>
          <w:sdtEndPr/>
          <w:sdtContent>
            <w:tc>
              <w:tcPr>
                <w:tcW w:w="4145" w:type="pct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77D8" w:rsidRPr="003A0BAA" w:rsidRDefault="00A777D8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Pr="006325C7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334AE6" w:rsidRPr="0046607D" w:rsidRDefault="00334AE6" w:rsidP="00B369FC">
      <w:pPr>
        <w:pStyle w:val="Corpotesto"/>
        <w:spacing w:before="120" w:after="240" w:line="240" w:lineRule="au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iscritta al registro comunale delle associazioni previsto dal vigente regolamento sugli istituti di partecipazione del Comune di Pergine Valsugana</w:t>
      </w:r>
    </w:p>
    <w:p w:rsidR="00334AE6" w:rsidRPr="006325C7" w:rsidRDefault="00334AE6" w:rsidP="00B369FC">
      <w:pPr>
        <w:pStyle w:val="Titolo2"/>
        <w:keepNext w:val="0"/>
        <w:rPr>
          <w:rFonts w:ascii="Arial" w:hAnsi="Arial" w:cs="Arial"/>
          <w:b/>
          <w:bCs/>
          <w:sz w:val="32"/>
          <w:szCs w:val="32"/>
        </w:rPr>
      </w:pPr>
      <w:r w:rsidRPr="006325C7">
        <w:rPr>
          <w:rFonts w:ascii="Arial" w:hAnsi="Arial" w:cs="Arial"/>
          <w:b/>
          <w:bCs/>
          <w:sz w:val="32"/>
          <w:szCs w:val="32"/>
        </w:rPr>
        <w:t>C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H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I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D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</w:p>
    <w:p w:rsidR="006325C7" w:rsidRPr="0046607D" w:rsidRDefault="00334AE6" w:rsidP="00B369FC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di poter beneficiare di una provvidenza economica ai sensi del “Regolamento comunale per l’erogazione di finanziamenti e l’attribuzione di benefici economici a soggetti pubblici e privati”, per l’attività/manifestazione/iniziativa </w:t>
      </w:r>
      <w:r w:rsidR="00752123" w:rsidRPr="0046607D">
        <w:rPr>
          <w:rFonts w:ascii="Arial" w:hAnsi="Arial" w:cs="Arial"/>
          <w:sz w:val="22"/>
          <w:szCs w:val="22"/>
        </w:rPr>
        <w:t>den</w:t>
      </w:r>
      <w:r w:rsidRPr="0046607D">
        <w:rPr>
          <w:rFonts w:ascii="Arial" w:hAnsi="Arial" w:cs="Arial"/>
          <w:sz w:val="22"/>
          <w:szCs w:val="22"/>
        </w:rPr>
        <w:t>ominata</w:t>
      </w:r>
      <w:r w:rsidR="006325C7" w:rsidRPr="0046607D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6325C7" w:rsidRPr="00743626" w:rsidTr="00CF6022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87862194"/>
            </w:sdtPr>
            <w:sdtEndPr/>
            <w:sdtContent>
              <w:p w:rsidR="006325C7" w:rsidRPr="00743626" w:rsidRDefault="007136DC" w:rsidP="002E2D74">
                <w:pPr>
                  <w:pStyle w:val="Rientrocorpodeltesto"/>
                  <w:spacing w:before="20" w:after="20"/>
                  <w:ind w:left="-3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6325C7" w:rsidRPr="00514D1E" w:rsidRDefault="006325C7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334AE6" w:rsidRPr="0046607D" w:rsidRDefault="00CF6022" w:rsidP="005F1328">
      <w:pPr>
        <w:pStyle w:val="Corpotes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e </w:t>
      </w:r>
      <w:r w:rsidR="00334AE6" w:rsidRPr="0046607D">
        <w:rPr>
          <w:rFonts w:ascii="Arial" w:hAnsi="Arial" w:cs="Arial"/>
          <w:sz w:val="22"/>
          <w:szCs w:val="22"/>
        </w:rPr>
        <w:t>che l’eventuale provvidenza concessa venga liquidata nel seguente modo: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499"/>
        <w:gridCol w:w="2551"/>
        <w:gridCol w:w="709"/>
        <w:gridCol w:w="3224"/>
      </w:tblGrid>
      <w:tr w:rsidR="00CF6022" w:rsidRPr="0046607D" w:rsidTr="0046607D">
        <w:tc>
          <w:tcPr>
            <w:tcW w:w="210" w:type="pct"/>
            <w:vAlign w:val="center"/>
          </w:tcPr>
          <w:p w:rsidR="00CF6022" w:rsidRPr="0046607D" w:rsidRDefault="00043A20" w:rsidP="00CF6022">
            <w:pPr>
              <w:pStyle w:val="Corpotesto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200557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2" w:rsidRPr="0046607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679" w:type="pct"/>
            <w:vAlign w:val="center"/>
          </w:tcPr>
          <w:p w:rsidR="00CF6022" w:rsidRPr="0046607D" w:rsidRDefault="00CF6022" w:rsidP="00CF6022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46607D">
              <w:rPr>
                <w:rFonts w:ascii="Arial" w:hAnsi="Arial" w:cs="Arial"/>
                <w:sz w:val="20"/>
              </w:rPr>
              <w:t>Accredito presso l’Istituto Bancario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47468669"/>
          </w:sdtPr>
          <w:sdtEndPr/>
          <w:sdtContent>
            <w:tc>
              <w:tcPr>
                <w:tcW w:w="1224" w:type="pct"/>
                <w:tcBorders>
                  <w:bottom w:val="single" w:sz="4" w:space="0" w:color="auto"/>
                </w:tcBorders>
                <w:vAlign w:val="center"/>
              </w:tcPr>
              <w:p w:rsidR="00CF6022" w:rsidRPr="0046607D" w:rsidRDefault="00B155CA" w:rsidP="00595F09">
                <w:pPr>
                  <w:pStyle w:val="Corpotesto"/>
                  <w:spacing w:line="240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40" w:type="pct"/>
            <w:vAlign w:val="center"/>
          </w:tcPr>
          <w:p w:rsidR="00CF6022" w:rsidRPr="0046607D" w:rsidRDefault="00CF6022" w:rsidP="00CF6022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46607D">
              <w:rPr>
                <w:rFonts w:ascii="Arial" w:hAnsi="Arial" w:cs="Arial"/>
                <w:sz w:val="20"/>
              </w:rPr>
              <w:t>IBAN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39670051"/>
          </w:sdtPr>
          <w:sdtEndPr/>
          <w:sdtContent>
            <w:tc>
              <w:tcPr>
                <w:tcW w:w="1547" w:type="pct"/>
                <w:tcBorders>
                  <w:bottom w:val="single" w:sz="4" w:space="0" w:color="auto"/>
                </w:tcBorders>
                <w:vAlign w:val="center"/>
              </w:tcPr>
              <w:p w:rsidR="00CF6022" w:rsidRPr="0046607D" w:rsidRDefault="00B155CA" w:rsidP="00595F09">
                <w:pPr>
                  <w:pStyle w:val="Corpotesto"/>
                  <w:spacing w:line="240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CF6022" w:rsidRDefault="00CF6022" w:rsidP="00CF6022">
      <w:pPr>
        <w:pStyle w:val="Corpotesto"/>
        <w:spacing w:line="240" w:lineRule="auto"/>
        <w:rPr>
          <w:rFonts w:ascii="Arial" w:hAnsi="Arial" w:cs="Arial"/>
          <w:sz w:val="20"/>
        </w:rPr>
      </w:pPr>
    </w:p>
    <w:p w:rsidR="00CE332A" w:rsidRDefault="00334AE6" w:rsidP="00E84880">
      <w:pPr>
        <w:spacing w:before="120"/>
        <w:jc w:val="both"/>
        <w:rPr>
          <w:rFonts w:ascii="Arial" w:hAnsi="Arial" w:cs="Arial"/>
          <w:bCs/>
        </w:rPr>
      </w:pPr>
      <w:r w:rsidRPr="00536CB8">
        <w:rPr>
          <w:rFonts w:ascii="Arial" w:hAnsi="Arial" w:cs="Arial"/>
          <w:bCs/>
        </w:rPr>
        <w:t xml:space="preserve">A tale </w:t>
      </w:r>
      <w:r w:rsidR="00536CB8" w:rsidRPr="00536CB8">
        <w:rPr>
          <w:rFonts w:ascii="Arial" w:hAnsi="Arial" w:cs="Arial"/>
          <w:bCs/>
        </w:rPr>
        <w:t>fine</w:t>
      </w:r>
      <w:r w:rsidR="00536CB8" w:rsidRPr="00536CB8">
        <w:rPr>
          <w:rFonts w:ascii="Arial" w:hAnsi="Arial" w:cs="Arial"/>
          <w:snapToGrid w:val="0"/>
        </w:rPr>
        <w:t xml:space="preserve"> consapevole</w:t>
      </w:r>
      <w:r w:rsidR="00536CB8" w:rsidRPr="00536CB8">
        <w:rPr>
          <w:rFonts w:ascii="Arial" w:hAnsi="Arial" w:cs="Arial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>
        <w:rPr>
          <w:rFonts w:ascii="Arial" w:hAnsi="Arial" w:cs="Arial"/>
        </w:rPr>
        <w:t>.P.R. 28 dicembre 2000, n. 445)</w:t>
      </w:r>
      <w:r w:rsidR="00CE332A">
        <w:rPr>
          <w:rFonts w:ascii="Arial" w:hAnsi="Arial" w:cs="Arial"/>
          <w:bCs/>
        </w:rPr>
        <w:br w:type="page"/>
      </w:r>
    </w:p>
    <w:p w:rsidR="005F1328" w:rsidRPr="00CF6022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lastRenderedPageBreak/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</w:p>
    <w:p w:rsidR="00334AE6" w:rsidRPr="0046607D" w:rsidRDefault="00334AE6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in capo alla persona fisica interessata ovvero al legale rappresentante per gli altri soggetti non ci sono condanne o procedimenti giudiziari pendenti ovvero misure di prevenzione per delitti contro la Pubblica Amministrazione;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ove occorra, che il soggetto rappresentato non si trova in stato di liquidazione, fallimento o comunque soggetto ad altre procedure ostative;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le attività/manifestazioni/iniziative per le quali si formula istanza di finanziamento non hanno finalità politica o di partito o di movimenti o gruppi che costituiscono un’articolazione politico-amministrativa;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ove occorra, che persistono le condizioni richieste per l’iscrizione al registro comunale delle associazioni;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che, ai fini dell’applicazione della ritenuta di acconto del 4% sull’eventuale contributo concesso, l’ente rappresentato è:</w:t>
      </w:r>
    </w:p>
    <w:p w:rsidR="000D5BCB" w:rsidRPr="0046607D" w:rsidRDefault="00043A20" w:rsidP="002E2D74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66732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una società o un ente commerciale (art. 73 comma 1 lett. a) o b) del D.P.R. n. 917/1986);</w:t>
      </w:r>
    </w:p>
    <w:p w:rsidR="00334AE6" w:rsidRPr="0046607D" w:rsidRDefault="00043A20" w:rsidP="002E2D74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695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un ente non commerciale (art. 73 comma 1 lettera c) del D.P.R. n. 917/1986);</w:t>
      </w:r>
    </w:p>
    <w:p w:rsidR="00334AE6" w:rsidRDefault="00334AE6" w:rsidP="00873B21">
      <w:pPr>
        <w:pStyle w:val="Corpotesto"/>
        <w:spacing w:before="120" w:line="240" w:lineRule="auto"/>
        <w:rPr>
          <w:rFonts w:ascii="Arial" w:hAnsi="Arial" w:cs="Arial"/>
          <w:sz w:val="20"/>
        </w:rPr>
      </w:pPr>
      <w:r w:rsidRPr="00141A30">
        <w:rPr>
          <w:rFonts w:ascii="Arial" w:hAnsi="Arial" w:cs="Arial"/>
          <w:sz w:val="20"/>
        </w:rPr>
        <w:t>nel caso in cui venga barrata la casella relativa alla prima opzione (una società o ente commerciale) va omessa la compilazione delle caselle rela</w:t>
      </w:r>
      <w:r w:rsidR="00A24DBD">
        <w:rPr>
          <w:rFonts w:ascii="Arial" w:hAnsi="Arial" w:cs="Arial"/>
          <w:sz w:val="20"/>
        </w:rPr>
        <w:t>tive ai successivi numeri 6, 7 e 8</w:t>
      </w:r>
      <w:r w:rsidRPr="00141A30">
        <w:rPr>
          <w:rFonts w:ascii="Arial" w:hAnsi="Arial" w:cs="Arial"/>
          <w:sz w:val="20"/>
        </w:rPr>
        <w:t>.</w:t>
      </w:r>
    </w:p>
    <w:p w:rsidR="002E2D74" w:rsidRDefault="002E2D74" w:rsidP="00873B21">
      <w:pPr>
        <w:pStyle w:val="Corpotesto"/>
        <w:spacing w:line="240" w:lineRule="auto"/>
        <w:rPr>
          <w:rFonts w:ascii="Arial" w:hAnsi="Arial" w:cs="Arial"/>
          <w:sz w:val="20"/>
        </w:rPr>
      </w:pP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l’ente dal sottoscritto rappresentato: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67303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esercita attività commerciale in via occasionale o non prevalente;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2558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non esercita attività commerciale nemmeno in via occasionale;</w:t>
      </w:r>
    </w:p>
    <w:p w:rsidR="00334AE6" w:rsidRDefault="00334AE6" w:rsidP="00873B21">
      <w:pPr>
        <w:pStyle w:val="Corpotesto"/>
        <w:spacing w:before="120" w:line="240" w:lineRule="auto"/>
        <w:rPr>
          <w:rFonts w:ascii="Arial" w:hAnsi="Arial" w:cs="Arial"/>
          <w:sz w:val="20"/>
        </w:rPr>
      </w:pPr>
      <w:r w:rsidRPr="002E2D74">
        <w:rPr>
          <w:rFonts w:ascii="Arial" w:hAnsi="Arial" w:cs="Arial"/>
          <w:sz w:val="20"/>
        </w:rPr>
        <w:t xml:space="preserve">nel caso in cui venga barrata la casella relativa alla seconda opzione (non esercita attività commerciale nemmeno in via occasionale) va omessa la compilazione delle caselle relative ai numeri </w:t>
      </w:r>
      <w:r w:rsidR="00A24DBD">
        <w:rPr>
          <w:rFonts w:ascii="Arial" w:hAnsi="Arial" w:cs="Arial"/>
          <w:sz w:val="20"/>
        </w:rPr>
        <w:t>7</w:t>
      </w:r>
      <w:r w:rsidRPr="002E2D74">
        <w:rPr>
          <w:rFonts w:ascii="Arial" w:hAnsi="Arial" w:cs="Arial"/>
          <w:sz w:val="20"/>
        </w:rPr>
        <w:t xml:space="preserve"> e </w:t>
      </w:r>
      <w:r w:rsidR="00A24DBD">
        <w:rPr>
          <w:rFonts w:ascii="Arial" w:hAnsi="Arial" w:cs="Arial"/>
          <w:sz w:val="20"/>
        </w:rPr>
        <w:t>8</w:t>
      </w:r>
      <w:r w:rsidRPr="002E2D74">
        <w:rPr>
          <w:rFonts w:ascii="Arial" w:hAnsi="Arial" w:cs="Arial"/>
          <w:sz w:val="20"/>
        </w:rPr>
        <w:t>.</w:t>
      </w:r>
    </w:p>
    <w:p w:rsidR="002E2D74" w:rsidRPr="002E2D74" w:rsidRDefault="002E2D74" w:rsidP="00873B21">
      <w:pPr>
        <w:pStyle w:val="Corpotesto"/>
        <w:spacing w:line="240" w:lineRule="auto"/>
        <w:rPr>
          <w:rFonts w:ascii="Arial" w:hAnsi="Arial" w:cs="Arial"/>
          <w:sz w:val="20"/>
        </w:rPr>
      </w:pP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il contributo eventualmente assegnato dal Comune di Pergine Valsugana sarà impiegato: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58071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a fronte dell’attività commerciale;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85279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a fronte sia dell’attività istituzionale non commerciale che di quella commerciale;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84436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esclusivamente a fronte dell’attività istituzionale non commerciale;</w:t>
      </w:r>
    </w:p>
    <w:p w:rsidR="00334AE6" w:rsidRDefault="00334AE6" w:rsidP="00873B21">
      <w:pPr>
        <w:pStyle w:val="Corpotesto"/>
        <w:spacing w:before="120" w:line="240" w:lineRule="auto"/>
        <w:rPr>
          <w:rFonts w:ascii="Arial" w:hAnsi="Arial" w:cs="Arial"/>
          <w:sz w:val="20"/>
        </w:rPr>
      </w:pPr>
      <w:r w:rsidRPr="002E2D74">
        <w:rPr>
          <w:rFonts w:ascii="Arial" w:hAnsi="Arial" w:cs="Arial"/>
          <w:sz w:val="20"/>
        </w:rPr>
        <w:t xml:space="preserve">nel caso in cui venga barrata la casella relativa alla terza opzione (esclusivamente a fronte dell’attività istituzionale non commerciale) va omessa la compilazione delle caselle relative al numero </w:t>
      </w:r>
      <w:r w:rsidR="00A24DBD">
        <w:rPr>
          <w:rFonts w:ascii="Arial" w:hAnsi="Arial" w:cs="Arial"/>
          <w:sz w:val="20"/>
        </w:rPr>
        <w:t>8</w:t>
      </w:r>
      <w:bookmarkStart w:id="0" w:name="_GoBack"/>
      <w:bookmarkEnd w:id="0"/>
      <w:r w:rsidRPr="002E2D74">
        <w:rPr>
          <w:rFonts w:ascii="Arial" w:hAnsi="Arial" w:cs="Arial"/>
          <w:sz w:val="20"/>
        </w:rPr>
        <w:t>.</w:t>
      </w:r>
    </w:p>
    <w:p w:rsidR="002E2D74" w:rsidRPr="002E2D74" w:rsidRDefault="002E2D74" w:rsidP="00873B21">
      <w:pPr>
        <w:pStyle w:val="Corpotesto"/>
        <w:spacing w:line="240" w:lineRule="auto"/>
        <w:rPr>
          <w:rFonts w:ascii="Arial" w:hAnsi="Arial" w:cs="Arial"/>
          <w:sz w:val="20"/>
        </w:rPr>
      </w:pP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il contributo: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98251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è destinato all’acquisto di beni strumentali dell’attività commerciale;</w:t>
      </w:r>
    </w:p>
    <w:p w:rsidR="00334AE6" w:rsidRPr="0046607D" w:rsidRDefault="00043A20" w:rsidP="00873B21">
      <w:pPr>
        <w:pStyle w:val="Corpotesto"/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77174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334AE6" w:rsidRPr="0046607D">
        <w:rPr>
          <w:rFonts w:ascii="Arial" w:hAnsi="Arial" w:cs="Arial"/>
          <w:sz w:val="22"/>
          <w:szCs w:val="22"/>
        </w:rPr>
        <w:t>non è destinato all’acquisto di beni strumentali  dell’attività commerciale;</w:t>
      </w:r>
    </w:p>
    <w:p w:rsidR="00A95F0B" w:rsidRPr="0046607D" w:rsidRDefault="00334AE6" w:rsidP="00873B21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 contenuti dell’attività/manifestazione/iniziativa proposta sono i seguenti</w:t>
      </w:r>
      <w:r w:rsidR="00A95F0B" w:rsidRPr="0046607D">
        <w:rPr>
          <w:rFonts w:ascii="Arial" w:hAnsi="Arial" w:cs="Arial"/>
          <w:sz w:val="22"/>
          <w:szCs w:val="22"/>
        </w:rPr>
        <w:t>:</w:t>
      </w:r>
      <w:r w:rsidRPr="0046607D">
        <w:rPr>
          <w:rFonts w:ascii="Arial" w:hAnsi="Arial" w:cs="Arial"/>
          <w:sz w:val="22"/>
          <w:szCs w:val="22"/>
        </w:rPr>
        <w:t xml:space="preserve"> </w:t>
      </w:r>
    </w:p>
    <w:p w:rsidR="00334AE6" w:rsidRDefault="00334AE6" w:rsidP="00873B21">
      <w:pPr>
        <w:pStyle w:val="Corpotesto"/>
        <w:spacing w:before="60" w:after="60" w:line="240" w:lineRule="auto"/>
        <w:ind w:left="284"/>
        <w:rPr>
          <w:rFonts w:ascii="Arial" w:hAnsi="Arial" w:cs="Arial"/>
          <w:sz w:val="18"/>
          <w:szCs w:val="18"/>
        </w:rPr>
      </w:pPr>
      <w:r w:rsidRPr="00141A30">
        <w:rPr>
          <w:rFonts w:ascii="Arial" w:hAnsi="Arial" w:cs="Arial"/>
          <w:sz w:val="20"/>
        </w:rPr>
        <w:t>(</w:t>
      </w:r>
      <w:r w:rsidRPr="005F1328">
        <w:rPr>
          <w:rFonts w:ascii="Arial" w:hAnsi="Arial" w:cs="Arial"/>
          <w:sz w:val="18"/>
          <w:szCs w:val="18"/>
        </w:rPr>
        <w:t>stendere una breve ma esauriente relazione illustrativa della stessa, dei suoi obiettivi, della sua importanza e rilevanza sociale e territoriale, dei relativi destinatari o fruitori):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95F0B" w:rsidTr="00A777D8">
        <w:tc>
          <w:tcPr>
            <w:tcW w:w="5000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97229139"/>
            </w:sdtPr>
            <w:sdtEndPr/>
            <w:sdtContent>
              <w:p w:rsidR="00A95F0B" w:rsidRPr="00817588" w:rsidRDefault="00CE332A" w:rsidP="00A777D8">
                <w:pPr>
                  <w:pStyle w:val="Rientrocorpodeltesto"/>
                  <w:spacing w:before="40" w:after="40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873B21" w:rsidRDefault="00873B21" w:rsidP="00873B21">
      <w:r>
        <w:br w:type="page"/>
      </w:r>
    </w:p>
    <w:p w:rsidR="004055E8" w:rsidRPr="0046607D" w:rsidRDefault="00334AE6" w:rsidP="002E2D74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lastRenderedPageBreak/>
        <w:t>che la realizzazione dell’attività/manifestazione/iniziativa proposta comporta i seguenti movimenti finanziari:</w:t>
      </w: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4055E8" w:rsidTr="00B5369E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055E8" w:rsidRDefault="004055E8" w:rsidP="001E5861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</w:p>
        </w:tc>
      </w:tr>
    </w:tbl>
    <w:p w:rsidR="00334AE6" w:rsidRPr="001E5861" w:rsidRDefault="00334AE6" w:rsidP="004055E8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8"/>
        <w:gridCol w:w="425"/>
        <w:gridCol w:w="2657"/>
      </w:tblGrid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18233658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82965869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808309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5588338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24524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2675126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rPr>
          <w:trHeight w:val="339"/>
        </w:trPr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394102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952380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74533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92933173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812516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2365982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RPr="00873B21" w:rsidTr="00B5369E">
        <w:tc>
          <w:tcPr>
            <w:tcW w:w="352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55E8" w:rsidTr="00B5369E">
        <w:trPr>
          <w:trHeight w:val="410"/>
        </w:trPr>
        <w:tc>
          <w:tcPr>
            <w:tcW w:w="352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55E8" w:rsidRDefault="004055E8" w:rsidP="00873B21">
            <w:pPr>
              <w:pStyle w:val="Rientrocorpodeltesto"/>
              <w:spacing w:after="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  <w:r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204" w:type="pct"/>
            <w:tcBorders>
              <w:top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E8" w:rsidRPr="001E5861" w:rsidRDefault="004055E8" w:rsidP="00873B21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772132814"/>
            </w:sdtPr>
            <w:sdtEndPr/>
            <w:sdtContent>
              <w:p w:rsidR="004055E8" w:rsidRPr="003A0BAA" w:rsidRDefault="001E5861" w:rsidP="00873B21">
                <w:pPr>
                  <w:pStyle w:val="Rientrocorpodeltesto"/>
                  <w:spacing w:after="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817588" w:rsidRDefault="00817588" w:rsidP="00A777D8">
      <w:pPr>
        <w:pStyle w:val="Corpotesto"/>
        <w:spacing w:line="240" w:lineRule="auto"/>
        <w:ind w:left="425"/>
        <w:rPr>
          <w:rFonts w:ascii="Arial" w:hAnsi="Arial" w:cs="Arial"/>
          <w:sz w:val="20"/>
        </w:rPr>
      </w:pP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1E5861" w:rsidTr="00B5369E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E5861" w:rsidRDefault="001E5861" w:rsidP="00EC6714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ENTRATE</w:t>
            </w:r>
          </w:p>
        </w:tc>
      </w:tr>
    </w:tbl>
    <w:p w:rsidR="001E5861" w:rsidRPr="001E5861" w:rsidRDefault="001E5861" w:rsidP="001E5861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21"/>
        <w:gridCol w:w="398"/>
        <w:gridCol w:w="2701"/>
      </w:tblGrid>
      <w:tr w:rsidR="001E5861" w:rsidTr="00B5369E">
        <w:tc>
          <w:tcPr>
            <w:tcW w:w="3513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52196070"/>
            </w:sdtPr>
            <w:sdtEndPr/>
            <w:sdtContent>
              <w:p w:rsidR="004055E8" w:rsidRPr="00817588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vAlign w:val="center"/>
          </w:tcPr>
          <w:p w:rsidR="004055E8" w:rsidRPr="001E5861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26620268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13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91544814"/>
            </w:sdtPr>
            <w:sdtEndPr/>
            <w:sdtContent>
              <w:p w:rsidR="004055E8" w:rsidRPr="00817588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vAlign w:val="center"/>
          </w:tcPr>
          <w:p w:rsidR="004055E8" w:rsidRPr="001E5861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54559378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3A0BAA" w:rsidRPr="003A0BAA" w:rsidTr="00B5369E">
        <w:tc>
          <w:tcPr>
            <w:tcW w:w="3513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85938042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vAlign w:val="center"/>
          </w:tcPr>
          <w:p w:rsidR="004055E8" w:rsidRPr="003A0BAA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98310950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3A0BAA" w:rsidRPr="003A0BAA" w:rsidTr="00B5369E">
        <w:trPr>
          <w:trHeight w:val="339"/>
        </w:trPr>
        <w:tc>
          <w:tcPr>
            <w:tcW w:w="3513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4876106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vAlign w:val="center"/>
          </w:tcPr>
          <w:p w:rsidR="004055E8" w:rsidRPr="003A0BAA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50278299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3A0BAA" w:rsidRPr="003A0BAA" w:rsidTr="00B5369E">
        <w:tc>
          <w:tcPr>
            <w:tcW w:w="351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46887228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4055E8" w:rsidRPr="003A0BAA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5422649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3A0BAA" w:rsidRPr="003A0BAA" w:rsidTr="00B5369E">
        <w:tc>
          <w:tcPr>
            <w:tcW w:w="351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0220401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4055E8" w:rsidRPr="003A0BAA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1320123"/>
            </w:sdtPr>
            <w:sdtEndPr/>
            <w:sdtContent>
              <w:p w:rsidR="004055E8" w:rsidRPr="003A0BAA" w:rsidRDefault="004055E8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RPr="007659C3" w:rsidTr="00B5369E">
        <w:tc>
          <w:tcPr>
            <w:tcW w:w="3513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7659C3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7659C3" w:rsidRDefault="004055E8" w:rsidP="00B5369E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55E8" w:rsidRPr="007659C3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55E8" w:rsidTr="00B5369E">
        <w:tc>
          <w:tcPr>
            <w:tcW w:w="3513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5E8" w:rsidRDefault="004055E8" w:rsidP="007659C3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  <w:r w:rsidR="001E5861">
              <w:rPr>
                <w:rFonts w:ascii="Arial" w:hAnsi="Arial" w:cs="Arial"/>
                <w:b/>
                <w:bCs/>
                <w:sz w:val="22"/>
                <w:szCs w:val="22"/>
              </w:rPr>
              <w:t>ENTRATE</w:t>
            </w:r>
          </w:p>
        </w:tc>
        <w:tc>
          <w:tcPr>
            <w:tcW w:w="191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E8" w:rsidRPr="001E5861" w:rsidRDefault="004055E8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593235481"/>
            </w:sdtPr>
            <w:sdtEndPr/>
            <w:sdtContent>
              <w:p w:rsidR="004055E8" w:rsidRPr="003A0BAA" w:rsidRDefault="001E5861" w:rsidP="007659C3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B5369E" w:rsidRPr="00B5369E" w:rsidTr="00B5369E">
        <w:tc>
          <w:tcPr>
            <w:tcW w:w="3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69E" w:rsidRPr="00B5369E" w:rsidRDefault="00B5369E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69E" w:rsidRPr="00B5369E" w:rsidRDefault="00B5369E" w:rsidP="00B5369E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369E" w:rsidRPr="00B5369E" w:rsidRDefault="00B5369E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B5369E" w:rsidTr="00B5369E">
        <w:tc>
          <w:tcPr>
            <w:tcW w:w="35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69E" w:rsidRDefault="00B5369E" w:rsidP="007659C3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DISAVANZO</w:t>
            </w:r>
          </w:p>
        </w:tc>
        <w:tc>
          <w:tcPr>
            <w:tcW w:w="191" w:type="pc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369E" w:rsidRPr="001E5861" w:rsidRDefault="00B5369E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087953065"/>
            </w:sdtPr>
            <w:sdtEndPr/>
            <w:sdtContent>
              <w:p w:rsidR="00B5369E" w:rsidRPr="00B5369E" w:rsidRDefault="00B5369E" w:rsidP="00B5369E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7659C3" w:rsidRDefault="007659C3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334AE6" w:rsidRPr="00A777D8" w:rsidRDefault="00334AE6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A777D8">
        <w:rPr>
          <w:rFonts w:ascii="Arial" w:hAnsi="Arial" w:cs="Arial"/>
          <w:sz w:val="22"/>
          <w:szCs w:val="22"/>
        </w:rPr>
        <w:t>Ai sensi dell’art. 8 comma 4 del “Regolamento comunale per l’erogazione di finanziamenti e l’attribuzione di benefici economici a soggetti pubblici e privati” devono essere comprese, indicate e quantificate le  altre eventuali  prestazioni fornite dal Comune.</w:t>
      </w:r>
      <w:r w:rsidR="0015323A" w:rsidRPr="00A777D8">
        <w:rPr>
          <w:rFonts w:ascii="Arial" w:hAnsi="Arial" w:cs="Arial"/>
          <w:sz w:val="22"/>
          <w:szCs w:val="22"/>
        </w:rPr>
        <w:t xml:space="preserve"> </w:t>
      </w:r>
      <w:r w:rsidRPr="00A777D8">
        <w:rPr>
          <w:rFonts w:ascii="Arial" w:hAnsi="Arial" w:cs="Arial"/>
          <w:sz w:val="22"/>
          <w:szCs w:val="22"/>
        </w:rPr>
        <w:t>Ai sensi dell’art. 12  comma 3 del “Regolamento comunale per l’erogazione di finanziamenti e l’attribuzione di benefici economici a soggetti pubblici e privati” fra le spese può essere valutato anche il concorso del volontariato, nella misura massima del 20% della spesa ammessa.</w:t>
      </w:r>
    </w:p>
    <w:p w:rsidR="00873B21" w:rsidRPr="0015323A" w:rsidRDefault="00873B21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B55F9B" w:rsidRPr="0015323A" w:rsidRDefault="00A777D8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</w:p>
    <w:p w:rsidR="003129B8" w:rsidRDefault="003129B8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29217D" w:rsidRDefault="0029217D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15323A" w:rsidTr="0015323A">
        <w:tc>
          <w:tcPr>
            <w:tcW w:w="817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15323A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Default="00A777D8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A777D8" w:rsidRDefault="00043A20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820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7D8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777D8">
        <w:rPr>
          <w:rFonts w:ascii="Arial" w:hAnsi="Arial" w:cs="Arial"/>
        </w:rPr>
        <w:tab/>
      </w:r>
      <w:r w:rsidR="00A777D8" w:rsidRPr="00175252">
        <w:rPr>
          <w:rFonts w:ascii="Arial" w:hAnsi="Arial" w:cs="Arial"/>
        </w:rPr>
        <w:t xml:space="preserve">copia di documento d’identità in corso di validità qualora la firma non sia apposta alla presenza del funzionario ricevente la domanda </w:t>
      </w:r>
    </w:p>
    <w:p w:rsidR="0029217D" w:rsidRDefault="0029217D" w:rsidP="00A777D8">
      <w:pPr>
        <w:spacing w:before="60" w:after="60"/>
        <w:ind w:left="425" w:hanging="425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777D8" w:rsidTr="006D7D0D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Pr="004A2EA5" w:rsidRDefault="00A777D8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A777D8" w:rsidRPr="004A2EA5" w:rsidRDefault="00043A20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A777D8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777D8" w:rsidRDefault="00A777D8" w:rsidP="006D7D0D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Default="00A777D8" w:rsidP="006D7D0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9970BF5" wp14:editId="62B2B827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7D8" w:rsidRDefault="00A777D8" w:rsidP="006D7D0D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D4F9D8F" wp14:editId="725C7EA4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55D41" w:rsidRPr="0015323A" w:rsidRDefault="00355D41" w:rsidP="003129B8">
      <w:pPr>
        <w:pStyle w:val="Corpotesto"/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15323A">
        <w:rPr>
          <w:rFonts w:ascii="Arial" w:hAnsi="Arial" w:cs="Arial"/>
          <w:b/>
          <w:bCs/>
          <w:szCs w:val="24"/>
          <w:u w:val="single"/>
        </w:rPr>
        <w:lastRenderedPageBreak/>
        <w:t>INFORMATIVA AI SENSI  DELL’ART. 1 COMMA 125 E SS.  DELLA L. 124/2017</w:t>
      </w:r>
    </w:p>
    <w:p w:rsidR="00355D41" w:rsidRPr="003129B8" w:rsidRDefault="00355D41" w:rsidP="003129B8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355D41" w:rsidRPr="0015323A" w:rsidRDefault="00355D41" w:rsidP="00355D4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 w:rsidR="0015323A"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15323A" w:rsidRPr="003129B8" w:rsidRDefault="0015323A" w:rsidP="0015323A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5323A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21177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4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5323A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5323A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15323A" w:rsidP="0015323A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5323A">
      <w:pPr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5323A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5323A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5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5323A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5323A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5323A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5323A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15323A" w:rsidRPr="00C21177" w:rsidRDefault="0015323A" w:rsidP="0015323A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5323A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5323A">
      <w:pPr>
        <w:suppressAutoHyphens/>
        <w:spacing w:before="20" w:after="20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5323A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3129B8">
      <w:pPr>
        <w:suppressAutoHyphens/>
        <w:spacing w:before="20" w:after="20"/>
        <w:ind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5323A">
      <w:pPr>
        <w:suppressAutoHyphens/>
        <w:spacing w:before="20" w:after="20"/>
        <w:ind w:left="75"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5323A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5323A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15323A" w:rsidRDefault="00873B21" w:rsidP="0015323A">
      <w:pPr>
        <w:suppressAutoHyphens/>
        <w:ind w:right="108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0EC185" wp14:editId="46230586">
            <wp:simplePos x="0" y="0"/>
            <wp:positionH relativeFrom="column">
              <wp:posOffset>3334385</wp:posOffset>
            </wp:positionH>
            <wp:positionV relativeFrom="paragraph">
              <wp:posOffset>156845</wp:posOffset>
            </wp:positionV>
            <wp:extent cx="795655" cy="787400"/>
            <wp:effectExtent l="0" t="0" r="444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3129B8" w:rsidRDefault="003129B8" w:rsidP="0015323A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5323A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312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3129B8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15323A" w:rsidRPr="00D35EC4" w:rsidRDefault="0015323A" w:rsidP="0031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576F48" w:rsidRPr="0015323A" w:rsidRDefault="00576F48" w:rsidP="0015323A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A4"/>
      </v:shape>
    </w:pict>
  </w:numPicBullet>
  <w:abstractNum w:abstractNumId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5rpAE/Alvjr4Yg1496DPutC4Q8=" w:salt="Cg97UOtaBtskI/m9bDvEn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6"/>
    <w:rsid w:val="00043A20"/>
    <w:rsid w:val="000D5BCB"/>
    <w:rsid w:val="000F0AE6"/>
    <w:rsid w:val="00113778"/>
    <w:rsid w:val="00141A30"/>
    <w:rsid w:val="0015323A"/>
    <w:rsid w:val="00162B25"/>
    <w:rsid w:val="001E5861"/>
    <w:rsid w:val="001E5C1E"/>
    <w:rsid w:val="0029217D"/>
    <w:rsid w:val="002B0A30"/>
    <w:rsid w:val="002D3A9D"/>
    <w:rsid w:val="002D555F"/>
    <w:rsid w:val="002E2D74"/>
    <w:rsid w:val="003033EC"/>
    <w:rsid w:val="00310B4C"/>
    <w:rsid w:val="003129B8"/>
    <w:rsid w:val="00334AE6"/>
    <w:rsid w:val="00355D41"/>
    <w:rsid w:val="00365F05"/>
    <w:rsid w:val="0037555E"/>
    <w:rsid w:val="00387370"/>
    <w:rsid w:val="003A0BAA"/>
    <w:rsid w:val="004055E8"/>
    <w:rsid w:val="00427390"/>
    <w:rsid w:val="004302C2"/>
    <w:rsid w:val="004609E8"/>
    <w:rsid w:val="0046607D"/>
    <w:rsid w:val="004947D7"/>
    <w:rsid w:val="004A5FDB"/>
    <w:rsid w:val="00514961"/>
    <w:rsid w:val="00514D1E"/>
    <w:rsid w:val="00535AA3"/>
    <w:rsid w:val="00536CB8"/>
    <w:rsid w:val="005726A4"/>
    <w:rsid w:val="00576F48"/>
    <w:rsid w:val="00595F09"/>
    <w:rsid w:val="005E6AB0"/>
    <w:rsid w:val="005F1328"/>
    <w:rsid w:val="006172DD"/>
    <w:rsid w:val="006325C7"/>
    <w:rsid w:val="00652523"/>
    <w:rsid w:val="006D5C6B"/>
    <w:rsid w:val="007136DC"/>
    <w:rsid w:val="0074789A"/>
    <w:rsid w:val="00752123"/>
    <w:rsid w:val="007659C3"/>
    <w:rsid w:val="007820EC"/>
    <w:rsid w:val="007A3558"/>
    <w:rsid w:val="007C5AAA"/>
    <w:rsid w:val="007D43FD"/>
    <w:rsid w:val="00815763"/>
    <w:rsid w:val="00817588"/>
    <w:rsid w:val="00832EB9"/>
    <w:rsid w:val="00850F5D"/>
    <w:rsid w:val="00873B21"/>
    <w:rsid w:val="008E2741"/>
    <w:rsid w:val="00941EE9"/>
    <w:rsid w:val="00A24DBD"/>
    <w:rsid w:val="00A440BB"/>
    <w:rsid w:val="00A44E55"/>
    <w:rsid w:val="00A62851"/>
    <w:rsid w:val="00A777D8"/>
    <w:rsid w:val="00A95F0B"/>
    <w:rsid w:val="00AC1052"/>
    <w:rsid w:val="00B155CA"/>
    <w:rsid w:val="00B369FC"/>
    <w:rsid w:val="00B5369E"/>
    <w:rsid w:val="00B55F9B"/>
    <w:rsid w:val="00B732F3"/>
    <w:rsid w:val="00B77C38"/>
    <w:rsid w:val="00B82F20"/>
    <w:rsid w:val="00BA3721"/>
    <w:rsid w:val="00BC6121"/>
    <w:rsid w:val="00BD4F91"/>
    <w:rsid w:val="00BF0DB7"/>
    <w:rsid w:val="00C3144E"/>
    <w:rsid w:val="00C439CD"/>
    <w:rsid w:val="00C465B0"/>
    <w:rsid w:val="00C56FB8"/>
    <w:rsid w:val="00CE332A"/>
    <w:rsid w:val="00CF5E5E"/>
    <w:rsid w:val="00CF6022"/>
    <w:rsid w:val="00D22EC6"/>
    <w:rsid w:val="00D85E29"/>
    <w:rsid w:val="00DA6A5A"/>
    <w:rsid w:val="00DC545C"/>
    <w:rsid w:val="00E00DA3"/>
    <w:rsid w:val="00E204B8"/>
    <w:rsid w:val="00E34116"/>
    <w:rsid w:val="00E84880"/>
    <w:rsid w:val="00E93454"/>
    <w:rsid w:val="00EB455E"/>
    <w:rsid w:val="00EB77BB"/>
    <w:rsid w:val="00ED342E"/>
    <w:rsid w:val="00F12280"/>
    <w:rsid w:val="00F24625"/>
    <w:rsid w:val="00F51D42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4AE6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4AE6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gine.tn.it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image003.jpg@01D2CB0F.CBCCA4A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e.pergine.tn.i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ergine.tn.it" TargetMode="External"/><Relationship Id="rId14" Type="http://schemas.openxmlformats.org/officeDocument/2006/relationships/hyperlink" Target="mailto:protocollo@comune.pergine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7"/>
    <w:rsid w:val="00135B3F"/>
    <w:rsid w:val="001F19A1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0CAD-BD5A-4319-B354-79CB4606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1399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10051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Borzaga Fabrizio</cp:lastModifiedBy>
  <cp:revision>37</cp:revision>
  <cp:lastPrinted>2022-05-11T07:56:00Z</cp:lastPrinted>
  <dcterms:created xsi:type="dcterms:W3CDTF">2022-05-10T09:28:00Z</dcterms:created>
  <dcterms:modified xsi:type="dcterms:W3CDTF">2026-04-08T07:48:00Z</dcterms:modified>
</cp:coreProperties>
</file>